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34" w:rsidRDefault="00860534" w:rsidP="00860534">
      <w:pPr>
        <w:spacing w:line="640" w:lineRule="exact"/>
        <w:jc w:val="left"/>
        <w:rPr>
          <w:rFonts w:eastAsia="仿宋_GB2312"/>
          <w:sz w:val="32"/>
          <w:szCs w:val="32"/>
        </w:rPr>
      </w:pPr>
    </w:p>
    <w:p w:rsidR="00116F7B" w:rsidRDefault="00116F7B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附件3</w:t>
      </w:r>
    </w:p>
    <w:p w:rsidR="00116F7B" w:rsidRDefault="00116F7B" w:rsidP="00860534">
      <w:pPr>
        <w:ind w:firstLineChars="2050" w:firstLine="6560"/>
        <w:rPr>
          <w:rFonts w:ascii="仿宋" w:eastAsia="仿宋" w:hAnsi="仿宋" w:cs="仿宋"/>
          <w:sz w:val="32"/>
          <w:szCs w:val="48"/>
        </w:rPr>
      </w:pPr>
      <w:r>
        <w:rPr>
          <w:rFonts w:ascii="仿宋" w:eastAsia="仿宋" w:hAnsi="仿宋" w:cs="仿宋" w:hint="eastAsia"/>
          <w:sz w:val="32"/>
          <w:szCs w:val="48"/>
        </w:rPr>
        <w:t>编号：</w:t>
      </w:r>
    </w:p>
    <w:p w:rsidR="00116F7B" w:rsidRDefault="00116F7B">
      <w:pPr>
        <w:rPr>
          <w:rFonts w:ascii="黑体" w:eastAsia="黑体" w:hAnsi="黑体"/>
          <w:szCs w:val="32"/>
        </w:rPr>
      </w:pPr>
    </w:p>
    <w:p w:rsidR="00116F7B" w:rsidRDefault="00116F7B">
      <w:pPr>
        <w:pStyle w:val="a7"/>
      </w:pPr>
    </w:p>
    <w:p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2024年江苏省自然科学百篇优秀学术成果</w:t>
      </w:r>
    </w:p>
    <w:p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:rsidR="00116F7B" w:rsidRDefault="00116F7B">
      <w:pPr>
        <w:rPr>
          <w:rFonts w:ascii="黑体" w:eastAsia="黑体" w:hAnsi="黑体"/>
          <w:szCs w:val="32"/>
        </w:rPr>
      </w:pPr>
    </w:p>
    <w:p w:rsidR="00860534" w:rsidRDefault="00860534">
      <w:pPr>
        <w:rPr>
          <w:rFonts w:ascii="黑体" w:eastAsia="黑体" w:hAnsi="黑体"/>
          <w:szCs w:val="32"/>
        </w:rPr>
      </w:pP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目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申 报 人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 </w:t>
      </w:r>
    </w:p>
    <w:p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</w:t>
      </w:r>
      <w:r>
        <w:rPr>
          <w:rFonts w:ascii="仿宋" w:eastAsia="仿宋" w:hAnsi="仿宋"/>
          <w:sz w:val="32"/>
          <w:szCs w:val="48"/>
          <w:u w:val="single"/>
        </w:rPr>
        <w:t xml:space="preserve">                         </w:t>
      </w:r>
    </w:p>
    <w:p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:rsidR="00116F7B" w:rsidRDefault="00116F7B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116F7B" w:rsidRDefault="00116F7B">
      <w:pPr>
        <w:pStyle w:val="a7"/>
      </w:pPr>
    </w:p>
    <w:p w:rsidR="00116F7B" w:rsidRDefault="00116F7B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论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文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60534">
              <w:rPr>
                <w:rFonts w:asciiTheme="minorEastAsia" w:eastAsiaTheme="minorEastAsia" w:hAnsiTheme="minorEastAsia" w:hint="eastAsia"/>
                <w:sz w:val="24"/>
              </w:rPr>
              <w:t>发表卷期</w:t>
            </w:r>
            <w:proofErr w:type="gramEnd"/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研究性      □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综述性      □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</w:t>
            </w:r>
          </w:p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CSCD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北大核心□  SCI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EI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Pr="0086053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（选填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9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论文摘要（外文论文同时提供原文和中文，中文不超过500字）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研究背景（简要介绍国内外相近领域研究进展情况，学术研究、产业转化等方面的需求及重要性，500字以内）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取得成果（简要介绍论文开展的主要工作和研究发现，5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字以内）</w:t>
            </w:r>
          </w:p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2402"/>
          <w:jc w:val="center"/>
        </w:trPr>
        <w:tc>
          <w:tcPr>
            <w:tcW w:w="8781" w:type="dxa"/>
            <w:gridSpan w:val="8"/>
          </w:tcPr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创新亮点（简要阐述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论文的创新性、科学性及应用价值，5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承诺书</w:t>
            </w:r>
          </w:p>
          <w:p w:rsidR="00116F7B" w:rsidRPr="00860534" w:rsidRDefault="00116F7B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（申报作者签字）</w:t>
            </w:r>
          </w:p>
        </w:tc>
      </w:tr>
      <w:tr w:rsidR="00116F7B" w:rsidRPr="00860534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申报作者所在单意见：</w:t>
            </w:r>
          </w:p>
          <w:p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jc w:val="right"/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（作者所在单位盖章）</w:t>
            </w:r>
          </w:p>
        </w:tc>
      </w:tr>
      <w:tr w:rsidR="00116F7B" w:rsidRPr="00860534" w:rsidTr="00860534">
        <w:trPr>
          <w:trHeight w:val="132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16F7B" w:rsidRPr="00860534" w:rsidRDefault="00116F7B">
      <w:pPr>
        <w:rPr>
          <w:rFonts w:eastAsia="楷体"/>
          <w:sz w:val="18"/>
          <w:szCs w:val="18"/>
        </w:rPr>
      </w:pPr>
      <w:bookmarkStart w:id="0" w:name="_GoBack"/>
      <w:bookmarkEnd w:id="0"/>
    </w:p>
    <w:sectPr w:rsidR="00116F7B" w:rsidRPr="00860534" w:rsidSect="00A21D49"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EF" w:rsidRDefault="003034EF" w:rsidP="006F2C05">
      <w:r>
        <w:separator/>
      </w:r>
    </w:p>
  </w:endnote>
  <w:endnote w:type="continuationSeparator" w:id="0">
    <w:p w:rsidR="003034EF" w:rsidRDefault="003034EF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EF" w:rsidRDefault="003034EF" w:rsidP="006F2C05">
      <w:r>
        <w:separator/>
      </w:r>
    </w:p>
  </w:footnote>
  <w:footnote w:type="continuationSeparator" w:id="0">
    <w:p w:rsidR="003034EF" w:rsidRDefault="003034EF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116F7B"/>
    <w:rsid w:val="00194A73"/>
    <w:rsid w:val="001C4495"/>
    <w:rsid w:val="003034EF"/>
    <w:rsid w:val="0038751C"/>
    <w:rsid w:val="00491ACE"/>
    <w:rsid w:val="00576933"/>
    <w:rsid w:val="006F2C05"/>
    <w:rsid w:val="007561E4"/>
    <w:rsid w:val="00767B16"/>
    <w:rsid w:val="00860534"/>
    <w:rsid w:val="008A0957"/>
    <w:rsid w:val="009B6672"/>
    <w:rsid w:val="00A21D49"/>
    <w:rsid w:val="00AC0D0F"/>
    <w:rsid w:val="00C4222A"/>
    <w:rsid w:val="00CF0393"/>
    <w:rsid w:val="00DC5D05"/>
    <w:rsid w:val="00DF1D98"/>
    <w:rsid w:val="00E9292E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5224A"/>
  <w15:docId w15:val="{FB49F236-13D4-4C63-A495-3154BE3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F2C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F2C05"/>
    <w:rPr>
      <w:kern w:val="2"/>
      <w:sz w:val="18"/>
      <w:szCs w:val="18"/>
    </w:rPr>
  </w:style>
  <w:style w:type="paragraph" w:styleId="a7">
    <w:name w:val="Body Text"/>
    <w:basedOn w:val="a"/>
    <w:next w:val="a"/>
    <w:link w:val="a8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a8">
    <w:name w:val="正文文本 字符"/>
    <w:basedOn w:val="a0"/>
    <w:link w:val="a7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9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a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Date"/>
    <w:basedOn w:val="a"/>
    <w:next w:val="a"/>
    <w:link w:val="ac"/>
    <w:rsid w:val="00860534"/>
    <w:pPr>
      <w:ind w:leftChars="2500" w:left="100"/>
    </w:pPr>
  </w:style>
  <w:style w:type="character" w:customStyle="1" w:styleId="ac">
    <w:name w:val="日期 字符"/>
    <w:basedOn w:val="a0"/>
    <w:link w:val="ab"/>
    <w:rsid w:val="00860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</Words>
  <Characters>846</Characters>
  <Application>Microsoft Office Word</Application>
  <DocSecurity>0</DocSecurity>
  <Lines>7</Lines>
  <Paragraphs>1</Paragraphs>
  <ScaleCrop>false</ScaleCrop>
  <Company>江苏省科协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Administrator</cp:lastModifiedBy>
  <cp:revision>3</cp:revision>
  <dcterms:created xsi:type="dcterms:W3CDTF">2024-03-26T03:26:00Z</dcterms:created>
  <dcterms:modified xsi:type="dcterms:W3CDTF">2024-03-26T07:29:00Z</dcterms:modified>
</cp:coreProperties>
</file>