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91" w:rsidRPr="00BA6C88" w:rsidRDefault="00554A91" w:rsidP="00554A91">
      <w:pPr>
        <w:jc w:val="left"/>
        <w:rPr>
          <w:rFonts w:ascii="Times New Roman" w:eastAsia="楷体" w:hAnsi="Times New Roman" w:cs="Times New Roman"/>
          <w:sz w:val="28"/>
        </w:rPr>
      </w:pPr>
      <w:r w:rsidRPr="00BA6C88">
        <w:rPr>
          <w:rFonts w:ascii="Times New Roman" w:eastAsia="楷体" w:hAnsi="Times New Roman" w:cs="Times New Roman"/>
          <w:sz w:val="28"/>
        </w:rPr>
        <w:t>附件</w:t>
      </w:r>
      <w:bookmarkStart w:id="0" w:name="_GoBack"/>
      <w:bookmarkEnd w:id="0"/>
    </w:p>
    <w:p w:rsidR="002B0357" w:rsidRPr="00BA6C88" w:rsidRDefault="00554A91" w:rsidP="00554A91">
      <w:pPr>
        <w:jc w:val="center"/>
        <w:rPr>
          <w:rFonts w:ascii="Times New Roman" w:eastAsia="方正小标宋简体" w:hAnsi="Times New Roman" w:hint="eastAsia"/>
          <w:sz w:val="28"/>
        </w:rPr>
      </w:pPr>
      <w:r w:rsidRPr="00BA6C88">
        <w:rPr>
          <w:rFonts w:ascii="Times New Roman" w:eastAsia="方正小标宋简体" w:hAnsi="Times New Roman" w:hint="eastAsia"/>
          <w:sz w:val="36"/>
        </w:rPr>
        <w:t>高校科研院所科技成果信息表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2144"/>
        <w:gridCol w:w="1701"/>
        <w:gridCol w:w="2591"/>
      </w:tblGrid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成果名称</w:t>
            </w:r>
          </w:p>
        </w:tc>
        <w:tc>
          <w:tcPr>
            <w:tcW w:w="6436" w:type="dxa"/>
            <w:gridSpan w:val="3"/>
            <w:vAlign w:val="center"/>
          </w:tcPr>
          <w:p w:rsidR="005C7C25" w:rsidRPr="00BA6C88" w:rsidRDefault="005C7C25" w:rsidP="005C7C25">
            <w:pPr>
              <w:ind w:right="-149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915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联系人</w:t>
            </w:r>
          </w:p>
        </w:tc>
        <w:tc>
          <w:tcPr>
            <w:tcW w:w="2144" w:type="dxa"/>
            <w:vAlign w:val="center"/>
          </w:tcPr>
          <w:p w:rsidR="005C7C25" w:rsidRPr="00BA6C88" w:rsidRDefault="005C7C25" w:rsidP="005C7C25">
            <w:pPr>
              <w:ind w:right="-102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C7C25" w:rsidRPr="00BA6C88" w:rsidRDefault="005C7C25" w:rsidP="005C7C25">
            <w:pPr>
              <w:ind w:right="-108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联系电话</w:t>
            </w:r>
          </w:p>
        </w:tc>
        <w:tc>
          <w:tcPr>
            <w:tcW w:w="2591" w:type="dxa"/>
            <w:vAlign w:val="center"/>
          </w:tcPr>
          <w:p w:rsidR="005C7C25" w:rsidRPr="00BA6C88" w:rsidRDefault="005C7C25" w:rsidP="005C7C25">
            <w:pPr>
              <w:ind w:right="-149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通讯地址</w:t>
            </w:r>
          </w:p>
        </w:tc>
        <w:tc>
          <w:tcPr>
            <w:tcW w:w="2144" w:type="dxa"/>
            <w:vAlign w:val="center"/>
          </w:tcPr>
          <w:p w:rsidR="005C7C25" w:rsidRPr="00BA6C88" w:rsidRDefault="005C7C25" w:rsidP="005C7C25">
            <w:pPr>
              <w:ind w:right="-102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5C7C25" w:rsidRPr="00BA6C88" w:rsidRDefault="005C7C25" w:rsidP="005C7C25">
            <w:pPr>
              <w:ind w:right="-108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电子邮箱</w:t>
            </w:r>
          </w:p>
        </w:tc>
        <w:tc>
          <w:tcPr>
            <w:tcW w:w="2591" w:type="dxa"/>
            <w:vAlign w:val="center"/>
          </w:tcPr>
          <w:p w:rsidR="005C7C25" w:rsidRPr="00BA6C88" w:rsidRDefault="005C7C25" w:rsidP="005C7C25">
            <w:pPr>
              <w:ind w:right="-149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2790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成果简介</w:t>
            </w:r>
          </w:p>
        </w:tc>
        <w:tc>
          <w:tcPr>
            <w:tcW w:w="6436" w:type="dxa"/>
            <w:gridSpan w:val="3"/>
          </w:tcPr>
          <w:p w:rsidR="005C7C25" w:rsidRPr="00BA6C88" w:rsidRDefault="005C7C25" w:rsidP="005C7C25">
            <w:pPr>
              <w:ind w:leftChars="-121" w:left="-254" w:right="-149" w:firstLineChars="91" w:firstLine="200"/>
              <w:jc w:val="left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2"/>
              </w:rPr>
              <w:t>(</w:t>
            </w:r>
            <w:r w:rsidRPr="00BA6C88">
              <w:rPr>
                <w:rFonts w:ascii="Times New Roman" w:eastAsia="仿宋" w:hAnsi="Times New Roman" w:hint="eastAsia"/>
                <w:sz w:val="22"/>
              </w:rPr>
              <w:t>简单背景</w:t>
            </w:r>
            <w:r w:rsidRPr="00BA6C88">
              <w:rPr>
                <w:rFonts w:ascii="Times New Roman" w:eastAsia="仿宋" w:hAnsi="Times New Roman"/>
                <w:sz w:val="22"/>
              </w:rPr>
              <w:t>、成果描述、技术</w:t>
            </w:r>
            <w:r w:rsidRPr="00BA6C88">
              <w:rPr>
                <w:rFonts w:ascii="Times New Roman" w:eastAsia="仿宋" w:hAnsi="Times New Roman" w:hint="eastAsia"/>
                <w:sz w:val="22"/>
              </w:rPr>
              <w:t>原理</w:t>
            </w:r>
            <w:r w:rsidRPr="00BA6C88">
              <w:rPr>
                <w:rFonts w:ascii="Times New Roman" w:eastAsia="仿宋" w:hAnsi="Times New Roman"/>
                <w:sz w:val="22"/>
              </w:rPr>
              <w:t>、路线、主要技术指标、创新性</w:t>
            </w:r>
            <w:r w:rsidRPr="00BA6C88">
              <w:rPr>
                <w:rFonts w:ascii="Times New Roman" w:eastAsia="仿宋" w:hAnsi="Times New Roman" w:hint="eastAsia"/>
                <w:sz w:val="22"/>
              </w:rPr>
              <w:t>)</w:t>
            </w:r>
          </w:p>
        </w:tc>
      </w:tr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1770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应用前景</w:t>
            </w:r>
          </w:p>
        </w:tc>
        <w:tc>
          <w:tcPr>
            <w:tcW w:w="6436" w:type="dxa"/>
            <w:gridSpan w:val="3"/>
          </w:tcPr>
          <w:p w:rsidR="005C7C25" w:rsidRPr="00BA6C88" w:rsidRDefault="005C7C25" w:rsidP="005C7C25">
            <w:pPr>
              <w:ind w:right="-149"/>
              <w:jc w:val="left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（目前</w:t>
            </w:r>
            <w:r w:rsidRPr="00BA6C88">
              <w:rPr>
                <w:rFonts w:ascii="Times New Roman" w:eastAsia="仿宋" w:hAnsi="Times New Roman"/>
                <w:sz w:val="28"/>
              </w:rPr>
              <w:t>成果开发应用情况、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市场前景等）</w:t>
            </w:r>
          </w:p>
        </w:tc>
      </w:tr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 w:hint="eastAsia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转化合作方式</w:t>
            </w:r>
          </w:p>
        </w:tc>
        <w:tc>
          <w:tcPr>
            <w:tcW w:w="6436" w:type="dxa"/>
            <w:gridSpan w:val="3"/>
            <w:vAlign w:val="center"/>
          </w:tcPr>
          <w:p w:rsidR="005C7C25" w:rsidRPr="00BA6C88" w:rsidRDefault="005C7C25" w:rsidP="005C7C25">
            <w:pPr>
              <w:ind w:right="-149"/>
              <w:jc w:val="left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□合作开发</w:t>
            </w:r>
            <w:r w:rsidRPr="00BA6C88">
              <w:rPr>
                <w:rFonts w:ascii="Times New Roman" w:eastAsia="仿宋" w:hAnsi="Times New Roman"/>
                <w:sz w:val="28"/>
              </w:rPr>
              <w:t xml:space="preserve"> 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□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技术转让</w:t>
            </w:r>
            <w:r w:rsidRPr="00BA6C88">
              <w:rPr>
                <w:rFonts w:ascii="Times New Roman" w:eastAsia="仿宋" w:hAnsi="Times New Roman"/>
                <w:sz w:val="28"/>
              </w:rPr>
              <w:t xml:space="preserve"> 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□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技术服务</w:t>
            </w:r>
            <w:r w:rsidRPr="00BA6C88">
              <w:rPr>
                <w:rFonts w:ascii="Times New Roman" w:eastAsia="仿宋" w:hAnsi="Times New Roman"/>
                <w:sz w:val="28"/>
              </w:rPr>
              <w:t xml:space="preserve"> 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□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技术入股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 xml:space="preserve">  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□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共建研发机构</w:t>
            </w:r>
            <w:r w:rsidRPr="00BA6C88">
              <w:rPr>
                <w:rFonts w:ascii="Times New Roman" w:eastAsia="仿宋" w:hAnsi="Times New Roman"/>
                <w:sz w:val="28"/>
              </w:rPr>
              <w:t xml:space="preserve"> 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□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其他</w:t>
            </w:r>
            <w:r w:rsidRPr="00BA6C88">
              <w:rPr>
                <w:rFonts w:ascii="Times New Roman" w:eastAsia="仿宋" w:hAnsi="Times New Roman" w:hint="eastAsia"/>
                <w:sz w:val="28"/>
                <w:u w:val="single"/>
              </w:rPr>
              <w:t xml:space="preserve">         </w:t>
            </w:r>
          </w:p>
        </w:tc>
      </w:tr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1185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 w:hint="eastAsia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(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拟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)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合作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(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转让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)</w:t>
            </w:r>
            <w:r w:rsidRPr="00BA6C88">
              <w:rPr>
                <w:rFonts w:ascii="Times New Roman" w:eastAsia="仿宋" w:hAnsi="Times New Roman" w:hint="eastAsia"/>
                <w:sz w:val="28"/>
              </w:rPr>
              <w:t>金额</w:t>
            </w:r>
          </w:p>
        </w:tc>
        <w:tc>
          <w:tcPr>
            <w:tcW w:w="6436" w:type="dxa"/>
            <w:gridSpan w:val="3"/>
            <w:vAlign w:val="center"/>
          </w:tcPr>
          <w:p w:rsidR="005C7C25" w:rsidRPr="00BA6C88" w:rsidRDefault="005C7C25" w:rsidP="005C7C25">
            <w:pPr>
              <w:ind w:right="-149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C25" w:rsidRPr="00BA6C88" w:rsidTr="005C7C25">
        <w:tblPrEx>
          <w:tblCellMar>
            <w:top w:w="0" w:type="dxa"/>
            <w:bottom w:w="0" w:type="dxa"/>
          </w:tblCellMar>
        </w:tblPrEx>
        <w:trPr>
          <w:trHeight w:val="1095"/>
          <w:jc w:val="center"/>
        </w:trPr>
        <w:tc>
          <w:tcPr>
            <w:tcW w:w="2101" w:type="dxa"/>
            <w:vAlign w:val="center"/>
          </w:tcPr>
          <w:p w:rsidR="005C7C25" w:rsidRPr="00BA6C88" w:rsidRDefault="005C7C25" w:rsidP="005C7C25">
            <w:pPr>
              <w:ind w:right="-144"/>
              <w:jc w:val="center"/>
              <w:rPr>
                <w:rFonts w:ascii="Times New Roman" w:eastAsia="仿宋" w:hAnsi="Times New Roman"/>
                <w:sz w:val="28"/>
              </w:rPr>
            </w:pPr>
            <w:r w:rsidRPr="00BA6C88">
              <w:rPr>
                <w:rFonts w:ascii="Times New Roman" w:eastAsia="仿宋" w:hAnsi="Times New Roman" w:hint="eastAsia"/>
                <w:sz w:val="28"/>
              </w:rPr>
              <w:t>其他</w:t>
            </w:r>
          </w:p>
        </w:tc>
        <w:tc>
          <w:tcPr>
            <w:tcW w:w="6436" w:type="dxa"/>
            <w:gridSpan w:val="3"/>
            <w:vAlign w:val="center"/>
          </w:tcPr>
          <w:p w:rsidR="005C7C25" w:rsidRPr="00BA6C88" w:rsidRDefault="005C7C25" w:rsidP="005C7C25">
            <w:pPr>
              <w:ind w:right="-149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</w:tbl>
    <w:p w:rsidR="002B0357" w:rsidRPr="00BA6C88" w:rsidRDefault="005C7C25" w:rsidP="00BA6C88">
      <w:pPr>
        <w:spacing w:line="500" w:lineRule="exact"/>
        <w:ind w:right="561"/>
        <w:rPr>
          <w:rFonts w:ascii="Times New Roman" w:hAnsi="Times New Roman"/>
          <w:sz w:val="28"/>
        </w:rPr>
      </w:pPr>
      <w:r w:rsidRPr="00BA6C88">
        <w:rPr>
          <w:rFonts w:ascii="Times New Roman" w:hAnsi="Times New Roman" w:hint="eastAsia"/>
          <w:sz w:val="28"/>
        </w:rPr>
        <w:t>注</w:t>
      </w:r>
      <w:r w:rsidRPr="00BA6C88">
        <w:rPr>
          <w:rFonts w:ascii="Times New Roman" w:hAnsi="Times New Roman"/>
          <w:sz w:val="28"/>
        </w:rPr>
        <w:t>：</w:t>
      </w:r>
      <w:r w:rsidRPr="00BA6C88">
        <w:rPr>
          <w:rFonts w:ascii="Times New Roman" w:hAnsi="Times New Roman" w:hint="eastAsia"/>
          <w:sz w:val="28"/>
        </w:rPr>
        <w:t>1</w:t>
      </w:r>
      <w:r w:rsidR="00BA6C88" w:rsidRPr="00BA6C88">
        <w:rPr>
          <w:rFonts w:ascii="Times New Roman" w:hAnsi="Times New Roman" w:hint="eastAsia"/>
          <w:sz w:val="28"/>
        </w:rPr>
        <w:t>.</w:t>
      </w:r>
      <w:r w:rsidR="00BA6C88" w:rsidRPr="00BA6C88">
        <w:rPr>
          <w:rFonts w:ascii="Times New Roman" w:hAnsi="Times New Roman"/>
          <w:sz w:val="28"/>
        </w:rPr>
        <w:t xml:space="preserve"> </w:t>
      </w:r>
      <w:r w:rsidRPr="00BA6C88">
        <w:rPr>
          <w:rFonts w:ascii="Times New Roman" w:hAnsi="Times New Roman"/>
          <w:sz w:val="28"/>
        </w:rPr>
        <w:t>如成果需要保密，请注明。</w:t>
      </w:r>
    </w:p>
    <w:p w:rsidR="005C7C25" w:rsidRPr="00BA6C88" w:rsidRDefault="005C7C25" w:rsidP="00BA6C88">
      <w:pPr>
        <w:spacing w:line="500" w:lineRule="exact"/>
        <w:ind w:right="561" w:firstLineChars="202" w:firstLine="566"/>
        <w:rPr>
          <w:rFonts w:ascii="Times New Roman" w:hAnsi="Times New Roman" w:hint="eastAsia"/>
          <w:sz w:val="28"/>
        </w:rPr>
      </w:pPr>
      <w:r w:rsidRPr="00BA6C88">
        <w:rPr>
          <w:rFonts w:ascii="Times New Roman" w:hAnsi="Times New Roman"/>
          <w:sz w:val="28"/>
        </w:rPr>
        <w:t>2</w:t>
      </w:r>
      <w:r w:rsidR="00BA6C88" w:rsidRPr="00BA6C88">
        <w:rPr>
          <w:rFonts w:ascii="Times New Roman" w:hAnsi="Times New Roman" w:hint="eastAsia"/>
          <w:sz w:val="28"/>
        </w:rPr>
        <w:t>.</w:t>
      </w:r>
      <w:r w:rsidR="00BA6C88" w:rsidRPr="00BA6C88">
        <w:rPr>
          <w:rFonts w:ascii="Times New Roman" w:hAnsi="Times New Roman"/>
          <w:sz w:val="28"/>
        </w:rPr>
        <w:t xml:space="preserve"> </w:t>
      </w:r>
      <w:r w:rsidRPr="00BA6C88">
        <w:rPr>
          <w:rFonts w:ascii="Times New Roman" w:hAnsi="Times New Roman"/>
          <w:sz w:val="28"/>
        </w:rPr>
        <w:t>如内容较多可加附页</w:t>
      </w:r>
      <w:r w:rsidR="00BA6C88" w:rsidRPr="00BA6C88">
        <w:rPr>
          <w:rFonts w:ascii="Times New Roman" w:hAnsi="Times New Roman" w:hint="eastAsia"/>
          <w:sz w:val="28"/>
        </w:rPr>
        <w:t>。</w:t>
      </w:r>
    </w:p>
    <w:sectPr w:rsidR="005C7C25" w:rsidRPr="00BA6C88" w:rsidSect="008D6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9A" w:rsidRDefault="0010689A" w:rsidP="00554A91">
      <w:r>
        <w:separator/>
      </w:r>
    </w:p>
  </w:endnote>
  <w:endnote w:type="continuationSeparator" w:id="0">
    <w:p w:rsidR="0010689A" w:rsidRDefault="0010689A" w:rsidP="005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9A" w:rsidRDefault="0010689A" w:rsidP="00554A91">
      <w:r>
        <w:separator/>
      </w:r>
    </w:p>
  </w:footnote>
  <w:footnote w:type="continuationSeparator" w:id="0">
    <w:p w:rsidR="0010689A" w:rsidRDefault="0010689A" w:rsidP="0055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357"/>
    <w:rsid w:val="00015A17"/>
    <w:rsid w:val="0003613B"/>
    <w:rsid w:val="000C6AEE"/>
    <w:rsid w:val="0010689A"/>
    <w:rsid w:val="002A560D"/>
    <w:rsid w:val="002B0357"/>
    <w:rsid w:val="002C1725"/>
    <w:rsid w:val="00307521"/>
    <w:rsid w:val="003A229E"/>
    <w:rsid w:val="00554A91"/>
    <w:rsid w:val="005C7C25"/>
    <w:rsid w:val="005D1D49"/>
    <w:rsid w:val="006A7B52"/>
    <w:rsid w:val="008D6FEF"/>
    <w:rsid w:val="00A66ED8"/>
    <w:rsid w:val="00BA6C88"/>
    <w:rsid w:val="00CB15F3"/>
    <w:rsid w:val="00F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DAFE8"/>
  <w15:docId w15:val="{6FDCF82A-2980-41C3-87EA-BBDA59DA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03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035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075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035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B035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2B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307521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30752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30752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07521"/>
    <w:rPr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5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54A9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5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54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10</cp:revision>
  <dcterms:created xsi:type="dcterms:W3CDTF">2021-04-13T02:16:00Z</dcterms:created>
  <dcterms:modified xsi:type="dcterms:W3CDTF">2021-04-13T06:13:00Z</dcterms:modified>
</cp:coreProperties>
</file>