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1E6C" w:rsidRDefault="00B71E6C" w:rsidP="00B71E6C">
      <w:pPr>
        <w:spacing w:line="400" w:lineRule="exact"/>
        <w:rPr>
          <w:rFonts w:ascii="宋体" w:hAnsi="宋体" w:cs="宋体" w:hint="eastAsia"/>
          <w:kern w:val="0"/>
          <w:sz w:val="24"/>
        </w:rPr>
      </w:pPr>
    </w:p>
    <w:p w:rsidR="00F25EB7" w:rsidRPr="00B71E6C" w:rsidRDefault="00D73086" w:rsidP="00B71E6C">
      <w:pPr>
        <w:spacing w:line="700" w:lineRule="exact"/>
        <w:jc w:val="center"/>
        <w:rPr>
          <w:rFonts w:ascii="方正小标宋_GBK" w:eastAsia="方正小标宋_GBK" w:hAnsi="宋体" w:cs="宋体" w:hint="eastAsia"/>
          <w:kern w:val="0"/>
          <w:sz w:val="44"/>
          <w:szCs w:val="44"/>
        </w:rPr>
      </w:pPr>
      <w:r w:rsidRPr="00B71E6C">
        <w:rPr>
          <w:rFonts w:ascii="方正小标宋_GBK" w:eastAsia="方正小标宋_GBK" w:hAnsi="宋体" w:cs="宋体" w:hint="eastAsia"/>
          <w:kern w:val="0"/>
          <w:sz w:val="44"/>
          <w:szCs w:val="44"/>
        </w:rPr>
        <w:t>资源与环境技术</w:t>
      </w:r>
    </w:p>
    <w:p w:rsidR="00753F25" w:rsidRDefault="00753F25" w:rsidP="00B71E6C">
      <w:pPr>
        <w:spacing w:line="400" w:lineRule="exact"/>
        <w:rPr>
          <w:rFonts w:ascii="宋体" w:hAnsi="宋体" w:cs="宋体"/>
          <w:kern w:val="0"/>
          <w:sz w:val="24"/>
        </w:rPr>
      </w:pPr>
    </w:p>
    <w:p w:rsidR="00753F25" w:rsidRPr="00B71E6C" w:rsidRDefault="00753F25" w:rsidP="00B71E6C">
      <w:pPr>
        <w:spacing w:line="600" w:lineRule="exact"/>
        <w:jc w:val="center"/>
        <w:rPr>
          <w:rFonts w:ascii="黑体" w:eastAsia="黑体" w:hAnsi="黑体" w:cs="宋体"/>
          <w:kern w:val="0"/>
          <w:sz w:val="32"/>
          <w:szCs w:val="32"/>
        </w:rPr>
      </w:pPr>
      <w:r w:rsidRPr="00B71E6C">
        <w:rPr>
          <w:rFonts w:ascii="黑体" w:eastAsia="黑体" w:hAnsi="黑体" w:cs="宋体" w:hint="eastAsia"/>
          <w:kern w:val="0"/>
          <w:sz w:val="32"/>
          <w:szCs w:val="32"/>
        </w:rPr>
        <w:t>肥城昌盛特种石墨有限公司</w:t>
      </w:r>
    </w:p>
    <w:p w:rsidR="00753F25" w:rsidRDefault="00753F25" w:rsidP="00B71E6C">
      <w:pPr>
        <w:spacing w:line="400" w:lineRule="exact"/>
        <w:rPr>
          <w:rFonts w:ascii="宋体" w:hAnsi="宋体" w:cs="宋体"/>
          <w:kern w:val="0"/>
          <w:sz w:val="24"/>
        </w:rPr>
      </w:pPr>
    </w:p>
    <w:p w:rsidR="00753F25" w:rsidRPr="00B71E6C" w:rsidRDefault="00753F25" w:rsidP="00B71E6C">
      <w:pPr>
        <w:widowControl/>
        <w:adjustRightInd w:val="0"/>
        <w:snapToGrid w:val="0"/>
        <w:spacing w:line="600" w:lineRule="exact"/>
        <w:ind w:firstLineChars="200" w:firstLine="640"/>
        <w:rPr>
          <w:rFonts w:ascii="仿宋_GB2312" w:eastAsia="仿宋_GB2312" w:hAnsi="宋体" w:cs="宋体" w:hint="eastAsia"/>
          <w:kern w:val="0"/>
          <w:sz w:val="32"/>
          <w:szCs w:val="32"/>
        </w:rPr>
      </w:pPr>
      <w:r w:rsidRPr="00B71E6C">
        <w:rPr>
          <w:rFonts w:ascii="仿宋_GB2312" w:eastAsia="仿宋_GB2312" w:hAnsi="宋体" w:cs="宋体" w:hint="eastAsia"/>
          <w:kern w:val="0"/>
          <w:sz w:val="32"/>
          <w:szCs w:val="32"/>
        </w:rPr>
        <w:t>肥城昌盛特种石墨有限公司成立于2008年8月，注册资金6000万元，主要从事石墨及碳素制品的生产、销售与研发的高新技术企业。公司规划占地600亩，员工近600人，拥有水平先进的</w:t>
      </w:r>
      <w:proofErr w:type="gramStart"/>
      <w:r w:rsidRPr="00B71E6C">
        <w:rPr>
          <w:rFonts w:ascii="仿宋_GB2312" w:eastAsia="仿宋_GB2312" w:hAnsi="宋体" w:cs="宋体" w:hint="eastAsia"/>
          <w:kern w:val="0"/>
          <w:sz w:val="32"/>
          <w:szCs w:val="32"/>
        </w:rPr>
        <w:t>炭素</w:t>
      </w:r>
      <w:proofErr w:type="gramEnd"/>
      <w:r w:rsidRPr="00B71E6C">
        <w:rPr>
          <w:rFonts w:ascii="仿宋_GB2312" w:eastAsia="仿宋_GB2312" w:hAnsi="宋体" w:cs="宋体" w:hint="eastAsia"/>
          <w:kern w:val="0"/>
          <w:sz w:val="32"/>
          <w:szCs w:val="32"/>
        </w:rPr>
        <w:t>生产设备，基础设施完善，具备年产</w:t>
      </w:r>
      <w:proofErr w:type="gramStart"/>
      <w:r w:rsidRPr="00B71E6C">
        <w:rPr>
          <w:rFonts w:ascii="仿宋_GB2312" w:eastAsia="仿宋_GB2312" w:hAnsi="宋体" w:cs="宋体" w:hint="eastAsia"/>
          <w:kern w:val="0"/>
          <w:sz w:val="32"/>
          <w:szCs w:val="32"/>
        </w:rPr>
        <w:t>炭素</w:t>
      </w:r>
      <w:proofErr w:type="gramEnd"/>
      <w:r w:rsidRPr="00B71E6C">
        <w:rPr>
          <w:rFonts w:ascii="仿宋_GB2312" w:eastAsia="仿宋_GB2312" w:hAnsi="宋体" w:cs="宋体" w:hint="eastAsia"/>
          <w:kern w:val="0"/>
          <w:sz w:val="32"/>
          <w:szCs w:val="32"/>
        </w:rPr>
        <w:t>制品30万吨的生产能力，同时建有废气余热发电项目，年发电量达2.5亿度。公司通过了质量、环境、职业健康安全、能源四体系认证，先后被评为山东省“专精特新”中小企业、泰安市科技型中小企业、肥城市年度财政贡献先进企业、肥城市环境保护工作先进单位、肥城市节能先进企业等荣誉称号。</w:t>
      </w:r>
    </w:p>
    <w:p w:rsidR="00753F25" w:rsidRPr="00B71E6C" w:rsidRDefault="00753F25" w:rsidP="00B71E6C">
      <w:pPr>
        <w:spacing w:line="600" w:lineRule="exact"/>
        <w:ind w:firstLineChars="200" w:firstLine="640"/>
        <w:rPr>
          <w:rFonts w:ascii="仿宋_GB2312" w:eastAsia="仿宋_GB2312" w:hAnsi="宋体" w:cs="宋体" w:hint="eastAsia"/>
          <w:kern w:val="0"/>
          <w:sz w:val="32"/>
          <w:szCs w:val="32"/>
        </w:rPr>
      </w:pPr>
      <w:r w:rsidRPr="00B71E6C">
        <w:rPr>
          <w:rFonts w:ascii="仿宋_GB2312" w:eastAsia="仿宋_GB2312" w:hAnsi="宋体" w:cs="宋体" w:hint="eastAsia"/>
          <w:kern w:val="0"/>
          <w:sz w:val="32"/>
          <w:szCs w:val="32"/>
        </w:rPr>
        <w:t>2018年，继续加大与湖南大学及夏金童博士的深层次合作。</w:t>
      </w:r>
    </w:p>
    <w:p w:rsidR="00753F25" w:rsidRPr="00B71E6C" w:rsidRDefault="00753F25" w:rsidP="00B71E6C">
      <w:pPr>
        <w:spacing w:line="600" w:lineRule="exact"/>
        <w:ind w:firstLineChars="200" w:firstLine="643"/>
        <w:rPr>
          <w:rFonts w:ascii="仿宋_GB2312" w:eastAsia="仿宋_GB2312" w:hAnsi="宋体" w:cs="宋体" w:hint="eastAsia"/>
          <w:kern w:val="0"/>
          <w:sz w:val="32"/>
          <w:szCs w:val="32"/>
        </w:rPr>
      </w:pPr>
      <w:bookmarkStart w:id="0" w:name="_GoBack"/>
      <w:r w:rsidRPr="00B71E6C">
        <w:rPr>
          <w:rFonts w:ascii="仿宋_GB2312" w:eastAsia="仿宋_GB2312" w:hAnsi="宋体" w:hint="eastAsia"/>
          <w:b/>
          <w:sz w:val="32"/>
          <w:szCs w:val="32"/>
        </w:rPr>
        <w:t>技术需求：</w:t>
      </w:r>
      <w:bookmarkEnd w:id="0"/>
      <w:r w:rsidRPr="00B71E6C">
        <w:rPr>
          <w:rFonts w:ascii="仿宋_GB2312" w:eastAsia="仿宋_GB2312" w:hAnsi="宋体" w:cs="宋体" w:hint="eastAsia"/>
          <w:kern w:val="0"/>
          <w:sz w:val="32"/>
          <w:szCs w:val="32"/>
        </w:rPr>
        <w:t>如何有效降低</w:t>
      </w:r>
      <w:proofErr w:type="gramStart"/>
      <w:r w:rsidRPr="00B71E6C">
        <w:rPr>
          <w:rFonts w:ascii="仿宋_GB2312" w:eastAsia="仿宋_GB2312" w:hAnsi="宋体" w:cs="宋体" w:hint="eastAsia"/>
          <w:kern w:val="0"/>
          <w:sz w:val="32"/>
          <w:szCs w:val="32"/>
        </w:rPr>
        <w:t>炭</w:t>
      </w:r>
      <w:proofErr w:type="gramEnd"/>
      <w:r w:rsidRPr="00B71E6C">
        <w:rPr>
          <w:rFonts w:ascii="仿宋_GB2312" w:eastAsia="仿宋_GB2312" w:hAnsi="宋体" w:cs="宋体" w:hint="eastAsia"/>
          <w:kern w:val="0"/>
          <w:sz w:val="32"/>
          <w:szCs w:val="32"/>
        </w:rPr>
        <w:t>阳极电阻率，</w:t>
      </w:r>
      <w:proofErr w:type="gramStart"/>
      <w:r w:rsidRPr="00B71E6C">
        <w:rPr>
          <w:rFonts w:ascii="仿宋_GB2312" w:eastAsia="仿宋_GB2312" w:hAnsi="宋体" w:cs="宋体" w:hint="eastAsia"/>
          <w:kern w:val="0"/>
          <w:sz w:val="32"/>
          <w:szCs w:val="32"/>
        </w:rPr>
        <w:t>使阻率达到</w:t>
      </w:r>
      <w:proofErr w:type="gramEnd"/>
      <w:r w:rsidRPr="00B71E6C">
        <w:rPr>
          <w:rFonts w:ascii="仿宋_GB2312" w:eastAsia="仿宋_GB2312" w:hAnsi="宋体" w:cs="宋体" w:hint="eastAsia"/>
          <w:kern w:val="0"/>
          <w:sz w:val="32"/>
          <w:szCs w:val="32"/>
        </w:rPr>
        <w:t>45—50μΩ·m</w:t>
      </w:r>
    </w:p>
    <w:p w:rsidR="00753F25" w:rsidRPr="00B71E6C" w:rsidRDefault="00753F25" w:rsidP="00B71E6C">
      <w:pPr>
        <w:spacing w:line="600" w:lineRule="exact"/>
        <w:ind w:firstLineChars="200" w:firstLine="643"/>
        <w:rPr>
          <w:rFonts w:ascii="仿宋_GB2312" w:eastAsia="仿宋_GB2312" w:hAnsi="宋体" w:cs="宋体" w:hint="eastAsia"/>
          <w:kern w:val="0"/>
          <w:sz w:val="32"/>
          <w:szCs w:val="32"/>
        </w:rPr>
      </w:pPr>
      <w:r w:rsidRPr="00B71E6C">
        <w:rPr>
          <w:rFonts w:ascii="仿宋_GB2312" w:eastAsia="仿宋_GB2312" w:hAnsi="宋体" w:hint="eastAsia"/>
          <w:b/>
          <w:sz w:val="32"/>
          <w:szCs w:val="32"/>
        </w:rPr>
        <w:t>所在县区：</w:t>
      </w:r>
      <w:r w:rsidRPr="00B71E6C">
        <w:rPr>
          <w:rFonts w:ascii="仿宋_GB2312" w:eastAsia="仿宋_GB2312" w:hAnsi="宋体" w:cs="宋体" w:hint="eastAsia"/>
          <w:kern w:val="0"/>
          <w:sz w:val="32"/>
          <w:szCs w:val="32"/>
        </w:rPr>
        <w:t>肥城市</w:t>
      </w:r>
    </w:p>
    <w:p w:rsidR="00753F25" w:rsidRPr="00B71E6C" w:rsidRDefault="00753F25" w:rsidP="00B71E6C">
      <w:pPr>
        <w:spacing w:line="600" w:lineRule="exact"/>
        <w:ind w:firstLineChars="200" w:firstLine="643"/>
        <w:rPr>
          <w:rFonts w:ascii="仿宋_GB2312" w:eastAsia="仿宋_GB2312" w:hAnsi="宋体" w:cs="宋体" w:hint="eastAsia"/>
          <w:kern w:val="0"/>
          <w:sz w:val="32"/>
          <w:szCs w:val="32"/>
        </w:rPr>
      </w:pPr>
      <w:r w:rsidRPr="00B71E6C">
        <w:rPr>
          <w:rFonts w:ascii="仿宋_GB2312" w:eastAsia="仿宋_GB2312" w:hAnsi="宋体" w:hint="eastAsia"/>
          <w:b/>
          <w:sz w:val="32"/>
          <w:szCs w:val="32"/>
        </w:rPr>
        <w:t>联系人：</w:t>
      </w:r>
      <w:r w:rsidRPr="00B71E6C">
        <w:rPr>
          <w:rFonts w:ascii="仿宋_GB2312" w:eastAsia="仿宋_GB2312" w:hAnsi="宋体" w:cs="宋体" w:hint="eastAsia"/>
          <w:kern w:val="0"/>
          <w:sz w:val="32"/>
          <w:szCs w:val="32"/>
        </w:rPr>
        <w:t xml:space="preserve">李 </w:t>
      </w:r>
      <w:proofErr w:type="gramStart"/>
      <w:r w:rsidRPr="00B71E6C">
        <w:rPr>
          <w:rFonts w:ascii="仿宋_GB2312" w:eastAsia="仿宋_GB2312" w:hAnsi="宋体" w:cs="宋体" w:hint="eastAsia"/>
          <w:kern w:val="0"/>
          <w:sz w:val="32"/>
          <w:szCs w:val="32"/>
        </w:rPr>
        <w:t>斌</w:t>
      </w:r>
      <w:proofErr w:type="gramEnd"/>
    </w:p>
    <w:p w:rsidR="00753F25" w:rsidRPr="00B71E6C" w:rsidRDefault="00753F25" w:rsidP="00B71E6C">
      <w:pPr>
        <w:spacing w:line="600" w:lineRule="exact"/>
        <w:ind w:firstLineChars="200" w:firstLine="643"/>
        <w:rPr>
          <w:rFonts w:ascii="仿宋_GB2312" w:eastAsia="仿宋_GB2312" w:hAnsi="宋体" w:cs="宋体" w:hint="eastAsia"/>
          <w:kern w:val="0"/>
          <w:sz w:val="32"/>
          <w:szCs w:val="32"/>
        </w:rPr>
      </w:pPr>
      <w:r w:rsidRPr="00B71E6C">
        <w:rPr>
          <w:rFonts w:ascii="仿宋_GB2312" w:eastAsia="仿宋_GB2312" w:hAnsi="宋体" w:hint="eastAsia"/>
          <w:b/>
          <w:sz w:val="32"/>
          <w:szCs w:val="32"/>
        </w:rPr>
        <w:t>联系方式：</w:t>
      </w:r>
      <w:r w:rsidRPr="00B71E6C">
        <w:rPr>
          <w:rFonts w:ascii="仿宋_GB2312" w:eastAsia="仿宋_GB2312" w:hAnsi="宋体" w:cs="宋体" w:hint="eastAsia"/>
          <w:kern w:val="0"/>
          <w:sz w:val="32"/>
          <w:szCs w:val="32"/>
        </w:rPr>
        <w:t>0538-3666105</w:t>
      </w:r>
    </w:p>
    <w:p w:rsidR="00753F25" w:rsidRPr="00B71E6C" w:rsidRDefault="00753F25" w:rsidP="00B71E6C">
      <w:pPr>
        <w:spacing w:line="600" w:lineRule="exact"/>
        <w:ind w:firstLineChars="200" w:firstLine="643"/>
        <w:rPr>
          <w:rFonts w:ascii="仿宋_GB2312" w:eastAsia="仿宋_GB2312" w:hAnsi="宋体" w:cs="宋体" w:hint="eastAsia"/>
          <w:kern w:val="0"/>
          <w:sz w:val="32"/>
          <w:szCs w:val="32"/>
        </w:rPr>
      </w:pPr>
      <w:r w:rsidRPr="00B71E6C">
        <w:rPr>
          <w:rFonts w:ascii="仿宋_GB2312" w:eastAsia="仿宋_GB2312" w:hAnsi="宋体" w:hint="eastAsia"/>
          <w:b/>
          <w:sz w:val="32"/>
          <w:szCs w:val="32"/>
        </w:rPr>
        <w:t>E-mail：</w:t>
      </w:r>
      <w:hyperlink r:id="rId7" w:history="1">
        <w:r w:rsidRPr="00B71E6C">
          <w:rPr>
            <w:rStyle w:val="a3"/>
            <w:rFonts w:ascii="仿宋_GB2312" w:eastAsia="仿宋_GB2312" w:hAnsi="宋体" w:cs="宋体" w:hint="eastAsia"/>
            <w:kern w:val="0"/>
            <w:sz w:val="32"/>
            <w:szCs w:val="32"/>
          </w:rPr>
          <w:t>topboyluck@163.com</w:t>
        </w:r>
      </w:hyperlink>
    </w:p>
    <w:p w:rsidR="00753F25" w:rsidRDefault="00753F25" w:rsidP="00753F25">
      <w:pPr>
        <w:rPr>
          <w:rFonts w:ascii="宋体" w:hAnsi="宋体" w:cs="宋体"/>
          <w:kern w:val="0"/>
          <w:sz w:val="24"/>
        </w:rPr>
      </w:pPr>
    </w:p>
    <w:p w:rsidR="00753F25" w:rsidRDefault="00753F25" w:rsidP="00753F25"/>
    <w:sectPr w:rsidR="00753F2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45D7" w:rsidRDefault="00AE45D7" w:rsidP="00B71E6C">
      <w:r>
        <w:separator/>
      </w:r>
    </w:p>
  </w:endnote>
  <w:endnote w:type="continuationSeparator" w:id="0">
    <w:p w:rsidR="00AE45D7" w:rsidRDefault="00AE45D7" w:rsidP="00B71E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1E6C" w:rsidRDefault="00B71E6C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1E6C" w:rsidRDefault="00B71E6C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1E6C" w:rsidRDefault="00B71E6C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45D7" w:rsidRDefault="00AE45D7" w:rsidP="00B71E6C">
      <w:r>
        <w:separator/>
      </w:r>
    </w:p>
  </w:footnote>
  <w:footnote w:type="continuationSeparator" w:id="0">
    <w:p w:rsidR="00AE45D7" w:rsidRDefault="00AE45D7" w:rsidP="00B71E6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1E6C" w:rsidRDefault="00B71E6C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1E6C" w:rsidRDefault="00B71E6C" w:rsidP="00B71E6C">
    <w:pPr>
      <w:pStyle w:val="a4"/>
      <w:pBdr>
        <w:bottom w:val="none" w:sz="0" w:space="0" w:color="auto"/>
      </w:pBd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1E6C" w:rsidRDefault="00B71E6C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3086"/>
    <w:rsid w:val="00753F25"/>
    <w:rsid w:val="00AE45D7"/>
    <w:rsid w:val="00B71E6C"/>
    <w:rsid w:val="00D73086"/>
    <w:rsid w:val="00F25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53F25"/>
    <w:rPr>
      <w:color w:val="0000FF" w:themeColor="hyperlink"/>
      <w:u w:val="single"/>
    </w:rPr>
  </w:style>
  <w:style w:type="paragraph" w:styleId="a4">
    <w:name w:val="header"/>
    <w:basedOn w:val="a"/>
    <w:link w:val="Char"/>
    <w:uiPriority w:val="99"/>
    <w:unhideWhenUsed/>
    <w:rsid w:val="00B71E6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B71E6C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B71E6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B71E6C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53F25"/>
    <w:rPr>
      <w:color w:val="0000FF" w:themeColor="hyperlink"/>
      <w:u w:val="single"/>
    </w:rPr>
  </w:style>
  <w:style w:type="paragraph" w:styleId="a4">
    <w:name w:val="header"/>
    <w:basedOn w:val="a"/>
    <w:link w:val="Char"/>
    <w:uiPriority w:val="99"/>
    <w:unhideWhenUsed/>
    <w:rsid w:val="00B71E6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B71E6C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B71E6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B71E6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topboyluck@163.co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64</Words>
  <Characters>371</Characters>
  <Application>Microsoft Office Word</Application>
  <DocSecurity>0</DocSecurity>
  <Lines>3</Lines>
  <Paragraphs>1</Paragraphs>
  <ScaleCrop>false</ScaleCrop>
  <Company/>
  <LinksUpToDate>false</LinksUpToDate>
  <CharactersWithSpaces>434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Windows User</cp:lastModifiedBy>
  <cp:revision>4</cp:revision>
  <dcterms:created xsi:type="dcterms:W3CDTF">2018-03-21T07:53:00Z</dcterms:created>
  <dcterms:modified xsi:type="dcterms:W3CDTF">2018-03-21T12:17:00Z</dcterms:modified>
</cp:coreProperties>
</file>