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B3" w:rsidRDefault="006E6CB3" w:rsidP="006E6CB3">
      <w:pPr>
        <w:spacing w:line="400" w:lineRule="exact"/>
        <w:rPr>
          <w:rFonts w:ascii="宋体" w:hAnsi="宋体"/>
          <w:szCs w:val="21"/>
        </w:rPr>
      </w:pPr>
    </w:p>
    <w:p w:rsidR="00907F28" w:rsidRPr="006E6CB3" w:rsidRDefault="009F6F84" w:rsidP="006E6CB3">
      <w:pPr>
        <w:spacing w:line="700" w:lineRule="exact"/>
        <w:jc w:val="center"/>
        <w:rPr>
          <w:rFonts w:ascii="方正小标宋_GBK" w:eastAsia="方正小标宋_GBK" w:hAnsi="宋体"/>
          <w:sz w:val="44"/>
          <w:szCs w:val="44"/>
        </w:rPr>
      </w:pPr>
      <w:r w:rsidRPr="006E6CB3">
        <w:rPr>
          <w:rFonts w:ascii="方正小标宋_GBK" w:eastAsia="方正小标宋_GBK" w:hAnsi="宋体" w:hint="eastAsia"/>
          <w:sz w:val="44"/>
          <w:szCs w:val="44"/>
        </w:rPr>
        <w:t>新能源与高效节能</w:t>
      </w:r>
    </w:p>
    <w:p w:rsidR="006E6CB3" w:rsidRDefault="006E6CB3" w:rsidP="006E6CB3">
      <w:pPr>
        <w:spacing w:line="400" w:lineRule="exact"/>
        <w:rPr>
          <w:rFonts w:ascii="宋体" w:hAnsi="宋体"/>
          <w:szCs w:val="21"/>
        </w:rPr>
      </w:pPr>
    </w:p>
    <w:p w:rsidR="009F6F84" w:rsidRPr="001D61BA" w:rsidRDefault="009F6F84" w:rsidP="006E6CB3">
      <w:pPr>
        <w:spacing w:line="600" w:lineRule="exact"/>
        <w:jc w:val="center"/>
        <w:rPr>
          <w:rFonts w:ascii="黑体" w:eastAsia="黑体" w:hAnsi="宋体"/>
          <w:sz w:val="32"/>
          <w:szCs w:val="32"/>
        </w:rPr>
      </w:pPr>
      <w:r w:rsidRPr="001D61BA">
        <w:rPr>
          <w:rFonts w:ascii="黑体" w:eastAsia="黑体" w:hAnsi="宋体" w:hint="eastAsia"/>
          <w:sz w:val="32"/>
          <w:szCs w:val="32"/>
        </w:rPr>
        <w:t>泰安阿拉斯佳新能源科技有限公司</w:t>
      </w:r>
    </w:p>
    <w:p w:rsidR="006E6CB3" w:rsidRDefault="006E6CB3" w:rsidP="006E6CB3">
      <w:pPr>
        <w:spacing w:line="400" w:lineRule="exact"/>
        <w:rPr>
          <w:rFonts w:ascii="宋体" w:hAnsi="宋体"/>
          <w:szCs w:val="21"/>
        </w:rPr>
      </w:pPr>
    </w:p>
    <w:p w:rsidR="009F6F84" w:rsidRPr="006E6CB3" w:rsidRDefault="009F6F84" w:rsidP="006E6CB3">
      <w:pPr>
        <w:spacing w:line="600" w:lineRule="exact"/>
        <w:ind w:firstLineChars="200" w:firstLine="640"/>
        <w:rPr>
          <w:rFonts w:ascii="仿宋_GB2312" w:eastAsia="仿宋_GB2312" w:hAnsi="宋体"/>
          <w:sz w:val="32"/>
          <w:szCs w:val="32"/>
        </w:rPr>
      </w:pPr>
      <w:r w:rsidRPr="006E6CB3">
        <w:rPr>
          <w:rFonts w:ascii="仿宋_GB2312" w:eastAsia="仿宋_GB2312" w:hint="eastAsia"/>
          <w:sz w:val="32"/>
          <w:szCs w:val="32"/>
        </w:rPr>
        <w:t>泰安阿拉斯佳新能源科技有限公司是集制冷、通风、空调、采暖、空气净化系列产品研发、制造、销售和工程设计、安装、服务于一体的公司。</w:t>
      </w:r>
      <w:r w:rsidRPr="006E6CB3">
        <w:rPr>
          <w:rFonts w:ascii="仿宋_GB2312" w:eastAsia="仿宋_GB2312" w:hAnsi="宋体" w:hint="eastAsia"/>
          <w:sz w:val="32"/>
          <w:szCs w:val="32"/>
        </w:rPr>
        <w:t>主要生产经营水源热泵、土壤源热泵、低温水源热泵、太阳能辅助式热泵机组、直冷式一拖多机组、风冷模块式冷热水机组、水冷柜机、风机盘管、组合式空调机组等，产品广泛应用于酒店、工厂、写字楼、商场、医院、餐厅、公寓、别墅、娱乐场所、体育馆以及如车站类公共建筑等类型设施。至2017年底，公司拥有员工78人，总资产3126万元，年产量1200台（套）， 年实现销售收入2762万元，资产负债率53%，银行信用等级AA级，高新技术产品产值率达58%。产品远销我国东北、内蒙、新疆、甘肃、河南、浙江等地，生产的螺杆式热泵机组出口到日本、苏丹和伊朗等国。目前公司申请国家专利17项，目前已获授权15项。2012年被认定为泰安市高新技术企业，同年企业技术开发中心被认定为市级企业技术中心；2014年被认定为“泰安市低位热能集成利用工程实验室”。</w:t>
      </w:r>
    </w:p>
    <w:p w:rsidR="00B929F7" w:rsidRPr="006E6CB3" w:rsidRDefault="00B929F7" w:rsidP="006E6CB3">
      <w:pPr>
        <w:spacing w:line="600" w:lineRule="exact"/>
        <w:ind w:firstLineChars="200" w:firstLine="643"/>
        <w:rPr>
          <w:rFonts w:ascii="仿宋_GB2312" w:eastAsia="仿宋_GB2312" w:hAnsi="宋体"/>
          <w:sz w:val="32"/>
          <w:szCs w:val="32"/>
        </w:rPr>
      </w:pPr>
      <w:r w:rsidRPr="006E6CB3">
        <w:rPr>
          <w:rFonts w:ascii="仿宋_GB2312" w:eastAsia="仿宋_GB2312" w:hint="eastAsia"/>
          <w:b/>
          <w:sz w:val="32"/>
          <w:szCs w:val="32"/>
        </w:rPr>
        <w:t>技术需求：</w:t>
      </w:r>
      <w:r w:rsidRPr="006E6CB3">
        <w:rPr>
          <w:rFonts w:ascii="仿宋_GB2312" w:eastAsia="仿宋_GB2312" w:hAnsi="宋体" w:hint="eastAsia"/>
          <w:sz w:val="32"/>
          <w:szCs w:val="32"/>
        </w:rPr>
        <w:t>应提出在企业发展、产品研发中遇到的真实、具体的技术需求，或希望合作的具体领域的高</w:t>
      </w:r>
      <w:proofErr w:type="gramStart"/>
      <w:r w:rsidRPr="006E6CB3">
        <w:rPr>
          <w:rFonts w:ascii="仿宋_GB2312" w:eastAsia="仿宋_GB2312" w:hAnsi="宋体" w:hint="eastAsia"/>
          <w:sz w:val="32"/>
          <w:szCs w:val="32"/>
        </w:rPr>
        <w:t>校最新</w:t>
      </w:r>
      <w:proofErr w:type="gramEnd"/>
      <w:r w:rsidRPr="006E6CB3">
        <w:rPr>
          <w:rFonts w:ascii="仿宋_GB2312" w:eastAsia="仿宋_GB2312" w:hAnsi="宋体" w:hint="eastAsia"/>
          <w:sz w:val="32"/>
          <w:szCs w:val="32"/>
        </w:rPr>
        <w:t>成果、共</w:t>
      </w:r>
      <w:r w:rsidRPr="006E6CB3">
        <w:rPr>
          <w:rFonts w:ascii="仿宋_GB2312" w:eastAsia="仿宋_GB2312" w:hAnsi="宋体" w:hint="eastAsia"/>
          <w:sz w:val="32"/>
          <w:szCs w:val="32"/>
        </w:rPr>
        <w:lastRenderedPageBreak/>
        <w:t>建平台、人才及项目需求、委托研究开发、技术咨询等）</w:t>
      </w:r>
    </w:p>
    <w:p w:rsidR="00B929F7" w:rsidRPr="006E6CB3" w:rsidRDefault="00B929F7"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①空气源热泵智能除霜以及超低温空气源热泵的研制；</w:t>
      </w:r>
    </w:p>
    <w:p w:rsidR="00B929F7" w:rsidRPr="006E6CB3" w:rsidRDefault="00B929F7"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②高浓度盐水结晶设备（MVR）的研制；</w:t>
      </w:r>
    </w:p>
    <w:p w:rsidR="00B929F7" w:rsidRPr="006E6CB3" w:rsidRDefault="00B929F7"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③光热蓄热材料技术。</w:t>
      </w:r>
    </w:p>
    <w:p w:rsidR="009F6F84" w:rsidRPr="006E6CB3" w:rsidRDefault="00B929F7"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希望与西安交通大学共建研发实验室，研制新能源供暖产品，聘请大学相关研究人员作为公司的技术顾问；聘请学校相关</w:t>
      </w:r>
      <w:proofErr w:type="gramStart"/>
      <w:r w:rsidRPr="006E6CB3">
        <w:rPr>
          <w:rFonts w:ascii="仿宋_GB2312" w:eastAsia="仿宋_GB2312" w:hAnsi="宋体" w:hint="eastAsia"/>
          <w:sz w:val="32"/>
          <w:szCs w:val="32"/>
        </w:rPr>
        <w:t>领域院士</w:t>
      </w:r>
      <w:proofErr w:type="gramEnd"/>
      <w:r w:rsidRPr="006E6CB3">
        <w:rPr>
          <w:rFonts w:ascii="仿宋_GB2312" w:eastAsia="仿宋_GB2312" w:hAnsi="宋体" w:hint="eastAsia"/>
          <w:sz w:val="32"/>
          <w:szCs w:val="32"/>
        </w:rPr>
        <w:t>建设院士工作站。</w:t>
      </w:r>
    </w:p>
    <w:p w:rsidR="00B929F7" w:rsidRPr="006E6CB3" w:rsidRDefault="00B929F7" w:rsidP="006E6CB3">
      <w:pPr>
        <w:spacing w:line="600" w:lineRule="exact"/>
        <w:ind w:firstLineChars="200" w:firstLine="643"/>
        <w:rPr>
          <w:rFonts w:ascii="仿宋_GB2312" w:eastAsia="仿宋_GB2312" w:hAnsi="宋体"/>
          <w:sz w:val="32"/>
          <w:szCs w:val="32"/>
        </w:rPr>
      </w:pPr>
      <w:r w:rsidRPr="006E6CB3">
        <w:rPr>
          <w:rFonts w:ascii="仿宋_GB2312" w:eastAsia="仿宋_GB2312" w:hint="eastAsia"/>
          <w:b/>
          <w:sz w:val="32"/>
          <w:szCs w:val="32"/>
        </w:rPr>
        <w:t>所在县区：</w:t>
      </w:r>
      <w:r w:rsidRPr="006E6CB3">
        <w:rPr>
          <w:rFonts w:ascii="仿宋_GB2312" w:eastAsia="仿宋_GB2312" w:hAnsi="宋体" w:hint="eastAsia"/>
          <w:sz w:val="32"/>
          <w:szCs w:val="32"/>
        </w:rPr>
        <w:t>泰安市岱岳经济开发区</w:t>
      </w:r>
    </w:p>
    <w:p w:rsidR="00B929F7" w:rsidRPr="006E6CB3" w:rsidRDefault="00B929F7" w:rsidP="006E6CB3">
      <w:pPr>
        <w:spacing w:line="600" w:lineRule="exact"/>
        <w:ind w:firstLineChars="200" w:firstLine="643"/>
        <w:rPr>
          <w:rFonts w:ascii="仿宋_GB2312" w:eastAsia="仿宋_GB2312" w:hAnsi="宋体"/>
          <w:sz w:val="32"/>
          <w:szCs w:val="32"/>
        </w:rPr>
      </w:pPr>
      <w:r w:rsidRPr="006E6CB3">
        <w:rPr>
          <w:rFonts w:ascii="仿宋_GB2312" w:eastAsia="仿宋_GB2312" w:hint="eastAsia"/>
          <w:b/>
          <w:sz w:val="32"/>
          <w:szCs w:val="32"/>
        </w:rPr>
        <w:t>联系人：</w:t>
      </w:r>
      <w:r w:rsidRPr="006E6CB3">
        <w:rPr>
          <w:rFonts w:ascii="仿宋_GB2312" w:eastAsia="仿宋_GB2312" w:hAnsi="宋体" w:hint="eastAsia"/>
          <w:sz w:val="32"/>
          <w:szCs w:val="32"/>
        </w:rPr>
        <w:t>张辉东</w:t>
      </w:r>
    </w:p>
    <w:p w:rsidR="00B929F7" w:rsidRPr="006E6CB3" w:rsidRDefault="00B929F7" w:rsidP="006E6CB3">
      <w:pPr>
        <w:spacing w:line="600" w:lineRule="exact"/>
        <w:ind w:firstLineChars="200" w:firstLine="643"/>
        <w:rPr>
          <w:rFonts w:ascii="仿宋_GB2312" w:eastAsia="仿宋_GB2312" w:hAnsi="宋体"/>
          <w:sz w:val="32"/>
          <w:szCs w:val="32"/>
        </w:rPr>
      </w:pPr>
      <w:r w:rsidRPr="006E6CB3">
        <w:rPr>
          <w:rFonts w:ascii="仿宋_GB2312" w:eastAsia="仿宋_GB2312" w:hint="eastAsia"/>
          <w:b/>
          <w:sz w:val="32"/>
          <w:szCs w:val="32"/>
        </w:rPr>
        <w:t>联系电话：</w:t>
      </w:r>
      <w:r w:rsidRPr="006E6CB3">
        <w:rPr>
          <w:rFonts w:ascii="仿宋_GB2312" w:eastAsia="仿宋_GB2312" w:hAnsi="宋体" w:hint="eastAsia"/>
          <w:sz w:val="32"/>
          <w:szCs w:val="32"/>
        </w:rPr>
        <w:t>18660867136</w:t>
      </w:r>
    </w:p>
    <w:p w:rsidR="00B929F7" w:rsidRPr="006E6CB3" w:rsidRDefault="00B929F7" w:rsidP="006E6CB3">
      <w:pPr>
        <w:spacing w:line="600" w:lineRule="exact"/>
        <w:ind w:firstLineChars="200" w:firstLine="643"/>
        <w:rPr>
          <w:rFonts w:ascii="仿宋_GB2312" w:eastAsia="仿宋_GB2312" w:hAnsi="宋体"/>
          <w:sz w:val="32"/>
          <w:szCs w:val="32"/>
        </w:rPr>
      </w:pPr>
      <w:r w:rsidRPr="006E6CB3">
        <w:rPr>
          <w:rFonts w:ascii="仿宋_GB2312" w:eastAsia="仿宋_GB2312" w:hint="eastAsia"/>
          <w:b/>
          <w:sz w:val="32"/>
          <w:szCs w:val="32"/>
        </w:rPr>
        <w:t>E-mail：</w:t>
      </w:r>
      <w:r w:rsidR="00D81215" w:rsidRPr="006E6CB3">
        <w:rPr>
          <w:rFonts w:ascii="仿宋_GB2312" w:eastAsia="仿宋_GB2312" w:hAnsi="宋体" w:hint="eastAsia"/>
          <w:sz w:val="32"/>
          <w:szCs w:val="32"/>
        </w:rPr>
        <w:fldChar w:fldCharType="begin"/>
      </w:r>
      <w:r w:rsidR="00D81215" w:rsidRPr="006E6CB3">
        <w:rPr>
          <w:rFonts w:ascii="仿宋_GB2312" w:eastAsia="仿宋_GB2312" w:hAnsi="宋体" w:hint="eastAsia"/>
          <w:sz w:val="32"/>
          <w:szCs w:val="32"/>
        </w:rPr>
        <w:instrText xml:space="preserve"> HYPERLINK "mailto:allasky@163.com" </w:instrText>
      </w:r>
      <w:r w:rsidR="00D81215" w:rsidRPr="006E6CB3">
        <w:rPr>
          <w:rFonts w:ascii="仿宋_GB2312" w:eastAsia="仿宋_GB2312" w:hAnsi="宋体" w:hint="eastAsia"/>
          <w:sz w:val="32"/>
          <w:szCs w:val="32"/>
        </w:rPr>
        <w:fldChar w:fldCharType="separate"/>
      </w:r>
      <w:r w:rsidR="00D81215" w:rsidRPr="006E6CB3">
        <w:rPr>
          <w:rStyle w:val="a3"/>
          <w:rFonts w:ascii="仿宋_GB2312" w:eastAsia="仿宋_GB2312" w:hAnsi="宋体" w:hint="eastAsia"/>
          <w:sz w:val="32"/>
          <w:szCs w:val="32"/>
        </w:rPr>
        <w:t>allasky@163.com</w:t>
      </w:r>
      <w:r w:rsidR="00D81215" w:rsidRPr="006E6CB3">
        <w:rPr>
          <w:rFonts w:ascii="仿宋_GB2312" w:eastAsia="仿宋_GB2312" w:hAnsi="宋体" w:hint="eastAsia"/>
          <w:sz w:val="32"/>
          <w:szCs w:val="32"/>
        </w:rPr>
        <w:fldChar w:fldCharType="end"/>
      </w:r>
    </w:p>
    <w:p w:rsidR="00D81215" w:rsidRDefault="00D81215" w:rsidP="006E6CB3">
      <w:pPr>
        <w:spacing w:line="400" w:lineRule="exact"/>
        <w:rPr>
          <w:rFonts w:ascii="宋体" w:hAnsi="宋体"/>
          <w:szCs w:val="21"/>
        </w:rPr>
      </w:pPr>
    </w:p>
    <w:p w:rsidR="00D81215" w:rsidRDefault="00D81215" w:rsidP="006E6CB3">
      <w:pPr>
        <w:spacing w:line="400" w:lineRule="exact"/>
        <w:rPr>
          <w:rFonts w:ascii="宋体" w:hAnsi="宋体"/>
          <w:szCs w:val="21"/>
        </w:rPr>
      </w:pPr>
    </w:p>
    <w:p w:rsidR="00D81215" w:rsidRPr="001D61BA" w:rsidRDefault="00D81215" w:rsidP="006E6CB3">
      <w:pPr>
        <w:spacing w:line="600" w:lineRule="exact"/>
        <w:jc w:val="center"/>
        <w:rPr>
          <w:rFonts w:ascii="黑体" w:eastAsia="黑体" w:hAnsi="宋体"/>
          <w:sz w:val="32"/>
          <w:szCs w:val="32"/>
        </w:rPr>
      </w:pPr>
      <w:r w:rsidRPr="001D61BA">
        <w:rPr>
          <w:rFonts w:ascii="黑体" w:eastAsia="黑体" w:hAnsi="宋体" w:hint="eastAsia"/>
          <w:sz w:val="32"/>
          <w:szCs w:val="32"/>
        </w:rPr>
        <w:t>泰安市秀</w:t>
      </w:r>
      <w:proofErr w:type="gramStart"/>
      <w:r w:rsidRPr="001D61BA">
        <w:rPr>
          <w:rFonts w:ascii="黑体" w:eastAsia="黑体" w:hAnsi="宋体" w:hint="eastAsia"/>
          <w:sz w:val="32"/>
          <w:szCs w:val="32"/>
        </w:rPr>
        <w:t>特</w:t>
      </w:r>
      <w:proofErr w:type="gramEnd"/>
      <w:r w:rsidRPr="001D61BA">
        <w:rPr>
          <w:rFonts w:ascii="黑体" w:eastAsia="黑体" w:hAnsi="宋体" w:hint="eastAsia"/>
          <w:sz w:val="32"/>
          <w:szCs w:val="32"/>
        </w:rPr>
        <w:t>力博岩土工程科技有限公司</w:t>
      </w:r>
    </w:p>
    <w:p w:rsidR="006E6CB3" w:rsidRDefault="006E6CB3" w:rsidP="006E6CB3">
      <w:pPr>
        <w:spacing w:line="400" w:lineRule="exact"/>
        <w:rPr>
          <w:rFonts w:ascii="宋体" w:hAnsi="宋体"/>
          <w:szCs w:val="21"/>
        </w:rPr>
      </w:pPr>
    </w:p>
    <w:p w:rsidR="00D81215" w:rsidRPr="006E6CB3" w:rsidRDefault="00D81215" w:rsidP="006E6CB3">
      <w:pPr>
        <w:spacing w:line="600" w:lineRule="exact"/>
        <w:ind w:firstLineChars="200" w:firstLine="640"/>
        <w:rPr>
          <w:rFonts w:ascii="仿宋_GB2312" w:eastAsia="仿宋_GB2312" w:cs="宋体"/>
          <w:sz w:val="32"/>
          <w:szCs w:val="32"/>
        </w:rPr>
      </w:pPr>
      <w:r w:rsidRPr="006E6CB3">
        <w:rPr>
          <w:rFonts w:ascii="仿宋_GB2312" w:eastAsia="仿宋_GB2312" w:hAnsi="宋体" w:cs="宋体" w:hint="eastAsia"/>
          <w:sz w:val="32"/>
          <w:szCs w:val="32"/>
        </w:rPr>
        <w:t>泰安市秀</w:t>
      </w:r>
      <w:proofErr w:type="gramStart"/>
      <w:r w:rsidRPr="006E6CB3">
        <w:rPr>
          <w:rFonts w:ascii="仿宋_GB2312" w:eastAsia="仿宋_GB2312" w:hAnsi="宋体" w:cs="宋体" w:hint="eastAsia"/>
          <w:sz w:val="32"/>
          <w:szCs w:val="32"/>
        </w:rPr>
        <w:t>特</w:t>
      </w:r>
      <w:proofErr w:type="gramEnd"/>
      <w:r w:rsidRPr="006E6CB3">
        <w:rPr>
          <w:rFonts w:ascii="仿宋_GB2312" w:eastAsia="仿宋_GB2312" w:hAnsi="宋体" w:cs="宋体" w:hint="eastAsia"/>
          <w:sz w:val="32"/>
          <w:szCs w:val="32"/>
        </w:rPr>
        <w:t>力博岩土工程科技有限公司成立于2013年7月，位于泰安国家级高创中心，是一家面向岩土工程材料和设备领域的高新技术企业。我公司依托交通运输部公路科学研究院、北京交通大学、山东大学、山东农业大学、山东科技大学等科研院所的技术资源，致力于成果转化，众多博士后、博士、硕士加盟，主要开发隧道、矿山及地下岩土工程新材料、新工艺及新设备的研究和成果产业化推广应用及岩土工程技术咨询与服务。</w:t>
      </w:r>
    </w:p>
    <w:p w:rsidR="00D81215" w:rsidRPr="006E6CB3" w:rsidRDefault="00D81215" w:rsidP="006E6CB3">
      <w:pPr>
        <w:spacing w:line="600" w:lineRule="exact"/>
        <w:ind w:firstLineChars="200" w:firstLine="640"/>
        <w:rPr>
          <w:rFonts w:ascii="仿宋_GB2312" w:eastAsia="仿宋_GB2312" w:cs="宋体"/>
          <w:sz w:val="32"/>
          <w:szCs w:val="32"/>
        </w:rPr>
      </w:pPr>
      <w:r w:rsidRPr="006E6CB3">
        <w:rPr>
          <w:rFonts w:ascii="仿宋_GB2312" w:eastAsia="仿宋_GB2312" w:hAnsi="宋体" w:cs="宋体" w:hint="eastAsia"/>
          <w:sz w:val="32"/>
          <w:szCs w:val="32"/>
        </w:rPr>
        <w:lastRenderedPageBreak/>
        <w:t>我公司自行研发的</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钾盐液体高效速凝剂技术及专用装备项目</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，经科技评价结论为：</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填补国内空白，综合技术水平达国内领先水平、国际先进水平</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。荣获实用新型专利二项，现正申报四项发明专利，并荣获首届泰安</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高新杯</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创新创业大赛一等奖，第四届全国创新创业大赛山东赛区三等奖，进入全国创新创业大赛总决赛。在全国数十条高速公路、铁路隧道工程中得到推广与应用。</w:t>
      </w:r>
    </w:p>
    <w:p w:rsidR="00D81215" w:rsidRPr="006E6CB3" w:rsidRDefault="00D81215" w:rsidP="006E6CB3">
      <w:pPr>
        <w:spacing w:line="600" w:lineRule="exact"/>
        <w:ind w:firstLineChars="200" w:firstLine="640"/>
        <w:rPr>
          <w:rFonts w:ascii="仿宋_GB2312" w:eastAsia="仿宋_GB2312" w:cs="宋体"/>
          <w:sz w:val="32"/>
          <w:szCs w:val="32"/>
        </w:rPr>
      </w:pPr>
      <w:r w:rsidRPr="006E6CB3">
        <w:rPr>
          <w:rFonts w:ascii="仿宋_GB2312" w:eastAsia="仿宋_GB2312" w:hAnsi="宋体" w:cs="宋体" w:hint="eastAsia"/>
          <w:sz w:val="32"/>
          <w:szCs w:val="32"/>
        </w:rPr>
        <w:t>我公司正在研发的项目有：喷射纤维混凝土、热喷塑建筑基层防水、大中型节能建筑砌块制作及施工工艺、装配式房屋建造及施工工艺、液体融雪剂、秸秆混凝土砌块、喷射混凝土在水利工程中的应用研究、土壤固化、疏水混凝土等。</w:t>
      </w:r>
    </w:p>
    <w:p w:rsidR="00D81215" w:rsidRPr="006E6CB3" w:rsidRDefault="00D81215" w:rsidP="006E6CB3">
      <w:pPr>
        <w:spacing w:line="600" w:lineRule="exact"/>
        <w:ind w:firstLineChars="200" w:firstLine="640"/>
        <w:rPr>
          <w:rFonts w:ascii="仿宋_GB2312" w:eastAsia="仿宋_GB2312" w:cs="宋体"/>
          <w:sz w:val="32"/>
          <w:szCs w:val="32"/>
        </w:rPr>
      </w:pPr>
      <w:r w:rsidRPr="006E6CB3">
        <w:rPr>
          <w:rFonts w:ascii="仿宋_GB2312" w:eastAsia="仿宋_GB2312" w:hAnsi="宋体" w:cs="宋体" w:hint="eastAsia"/>
          <w:sz w:val="32"/>
          <w:szCs w:val="32"/>
        </w:rPr>
        <w:t>我公司坚持</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生产一代、研制一代、储备一代</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的可持续创新目标。</w:t>
      </w:r>
    </w:p>
    <w:p w:rsidR="00D81215" w:rsidRPr="006E6CB3" w:rsidRDefault="00D81215" w:rsidP="006E6CB3">
      <w:pPr>
        <w:spacing w:line="600" w:lineRule="exact"/>
        <w:ind w:firstLineChars="200" w:firstLine="643"/>
        <w:rPr>
          <w:rFonts w:ascii="仿宋_GB2312" w:eastAsia="仿宋_GB2312" w:cs="宋体"/>
          <w:sz w:val="32"/>
          <w:szCs w:val="32"/>
        </w:rPr>
      </w:pPr>
      <w:r w:rsidRPr="006E6CB3">
        <w:rPr>
          <w:rFonts w:ascii="仿宋_GB2312" w:eastAsia="仿宋_GB2312" w:hAnsi="宋体" w:hint="eastAsia"/>
          <w:b/>
          <w:sz w:val="32"/>
          <w:szCs w:val="32"/>
        </w:rPr>
        <w:t>技术需求：</w:t>
      </w:r>
      <w:r w:rsidRPr="006E6CB3">
        <w:rPr>
          <w:rFonts w:ascii="仿宋_GB2312" w:eastAsia="仿宋_GB2312" w:hAnsi="宋体" w:cs="宋体" w:hint="eastAsia"/>
          <w:sz w:val="32"/>
          <w:szCs w:val="32"/>
        </w:rPr>
        <w:t>泰安市秀</w:t>
      </w:r>
      <w:proofErr w:type="gramStart"/>
      <w:r w:rsidRPr="006E6CB3">
        <w:rPr>
          <w:rFonts w:ascii="仿宋_GB2312" w:eastAsia="仿宋_GB2312" w:hAnsi="宋体" w:cs="宋体" w:hint="eastAsia"/>
          <w:sz w:val="32"/>
          <w:szCs w:val="32"/>
        </w:rPr>
        <w:t>特</w:t>
      </w:r>
      <w:proofErr w:type="gramEnd"/>
      <w:r w:rsidRPr="006E6CB3">
        <w:rPr>
          <w:rFonts w:ascii="仿宋_GB2312" w:eastAsia="仿宋_GB2312" w:hAnsi="宋体" w:cs="宋体" w:hint="eastAsia"/>
          <w:sz w:val="32"/>
          <w:szCs w:val="32"/>
        </w:rPr>
        <w:t>力博岩土工程科技有限公司成立于2013年7月，位于泰安国家级高创中心，是一家面向岩土工程材料和设备领域的高新技术企业。我公司依托交通运输部公路科学研究院、北京交通大学、山东大学、山东农业大学、山东科技大学等科研院所的技术资源，致力于成果转化，众多博士后、博士、硕士加盟，主要开发隧道、矿山及地下岩土工程新材料、新工艺及新设备的研究和成果产业化推广应用及岩土工程技术咨询与服务。</w:t>
      </w:r>
    </w:p>
    <w:p w:rsidR="00D81215" w:rsidRPr="006E6CB3" w:rsidRDefault="00D81215" w:rsidP="006E6CB3">
      <w:pPr>
        <w:spacing w:line="600" w:lineRule="exact"/>
        <w:ind w:firstLineChars="200" w:firstLine="640"/>
        <w:rPr>
          <w:rFonts w:ascii="仿宋_GB2312" w:eastAsia="仿宋_GB2312" w:cs="宋体"/>
          <w:sz w:val="32"/>
          <w:szCs w:val="32"/>
        </w:rPr>
      </w:pPr>
      <w:r w:rsidRPr="006E6CB3">
        <w:rPr>
          <w:rFonts w:ascii="仿宋_GB2312" w:eastAsia="仿宋_GB2312" w:hAnsi="宋体" w:cs="宋体" w:hint="eastAsia"/>
          <w:sz w:val="32"/>
          <w:szCs w:val="32"/>
        </w:rPr>
        <w:t>我公司自行研发的</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钾盐液体高效速凝剂技术及专用装备</w:t>
      </w:r>
      <w:r w:rsidRPr="006E6CB3">
        <w:rPr>
          <w:rFonts w:ascii="仿宋_GB2312" w:eastAsia="仿宋_GB2312" w:hAnsi="宋体" w:cs="宋体" w:hint="eastAsia"/>
          <w:sz w:val="32"/>
          <w:szCs w:val="32"/>
        </w:rPr>
        <w:lastRenderedPageBreak/>
        <w:t>项目</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，经科技评价结论为：</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填补国内空白，综合技术水平达国内领先水平、国际先进水平</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。荣获实用新型专利二项，现正申报四项发明专利，并荣获首届泰安</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高新杯</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创新创业大赛一等奖，第四届全国创新创业大赛山东赛区三等奖，进入全国创新创业大赛总决赛。在全国数十条高速公路、铁路隧道工程中得到推广与应用。</w:t>
      </w:r>
    </w:p>
    <w:p w:rsidR="00D81215" w:rsidRPr="006E6CB3" w:rsidRDefault="00D81215" w:rsidP="006E6CB3">
      <w:pPr>
        <w:spacing w:line="600" w:lineRule="exact"/>
        <w:ind w:firstLineChars="200" w:firstLine="640"/>
        <w:rPr>
          <w:rFonts w:ascii="仿宋_GB2312" w:eastAsia="仿宋_GB2312" w:cs="宋体"/>
          <w:sz w:val="32"/>
          <w:szCs w:val="32"/>
        </w:rPr>
      </w:pPr>
      <w:r w:rsidRPr="006E6CB3">
        <w:rPr>
          <w:rFonts w:ascii="仿宋_GB2312" w:eastAsia="仿宋_GB2312" w:hAnsi="宋体" w:cs="宋体" w:hint="eastAsia"/>
          <w:sz w:val="32"/>
          <w:szCs w:val="32"/>
        </w:rPr>
        <w:t>我公司正在研发的项目有：喷射纤维混凝土、热喷塑建筑基层防水、大中型节能建筑砌块制作及施工工艺、装配式房屋建造及施工工艺、液体融雪剂、秸秆混凝土砌块、喷射混凝土在水利工程中的应用研究、土壤固化、疏水混凝土等。</w:t>
      </w:r>
    </w:p>
    <w:p w:rsidR="00D81215" w:rsidRPr="006E6CB3" w:rsidRDefault="00D81215" w:rsidP="006E6CB3">
      <w:pPr>
        <w:spacing w:line="600" w:lineRule="exact"/>
        <w:ind w:firstLineChars="200" w:firstLine="640"/>
        <w:rPr>
          <w:rFonts w:ascii="仿宋_GB2312" w:eastAsia="仿宋_GB2312" w:cs="宋体"/>
          <w:sz w:val="32"/>
          <w:szCs w:val="32"/>
        </w:rPr>
      </w:pPr>
      <w:r w:rsidRPr="006E6CB3">
        <w:rPr>
          <w:rFonts w:ascii="仿宋_GB2312" w:eastAsia="仿宋_GB2312" w:hAnsi="宋体" w:cs="宋体" w:hint="eastAsia"/>
          <w:sz w:val="32"/>
          <w:szCs w:val="32"/>
        </w:rPr>
        <w:t>我公司坚持</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生产一代、研制一代、储备一代</w:t>
      </w:r>
      <w:r w:rsidRPr="006E6CB3">
        <w:rPr>
          <w:rFonts w:ascii="仿宋_GB2312" w:eastAsia="仿宋_GB2312" w:cs="宋体" w:hint="eastAsia"/>
          <w:sz w:val="32"/>
          <w:szCs w:val="32"/>
        </w:rPr>
        <w:t>”</w:t>
      </w:r>
      <w:r w:rsidRPr="006E6CB3">
        <w:rPr>
          <w:rFonts w:ascii="仿宋_GB2312" w:eastAsia="仿宋_GB2312" w:hAnsi="宋体" w:cs="宋体" w:hint="eastAsia"/>
          <w:sz w:val="32"/>
          <w:szCs w:val="32"/>
        </w:rPr>
        <w:t>的可持续创新目标。</w:t>
      </w:r>
    </w:p>
    <w:p w:rsidR="00D81215" w:rsidRPr="006E6CB3" w:rsidRDefault="00D81215"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所在县区：</w:t>
      </w:r>
      <w:r w:rsidRPr="006E6CB3">
        <w:rPr>
          <w:rFonts w:ascii="仿宋_GB2312" w:eastAsia="仿宋_GB2312" w:hAnsi="宋体" w:hint="eastAsia"/>
          <w:sz w:val="32"/>
          <w:szCs w:val="32"/>
        </w:rPr>
        <w:t>泰安市高新区</w:t>
      </w:r>
    </w:p>
    <w:p w:rsidR="00D81215" w:rsidRPr="006E6CB3" w:rsidRDefault="00D81215"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联系人：</w:t>
      </w:r>
      <w:r w:rsidRPr="006E6CB3">
        <w:rPr>
          <w:rFonts w:ascii="仿宋_GB2312" w:eastAsia="仿宋_GB2312" w:hAnsi="宋体" w:hint="eastAsia"/>
          <w:sz w:val="32"/>
          <w:szCs w:val="32"/>
        </w:rPr>
        <w:t>田其昊</w:t>
      </w:r>
    </w:p>
    <w:p w:rsidR="00D81215" w:rsidRPr="006E6CB3" w:rsidRDefault="00D81215"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联系电话：</w:t>
      </w:r>
      <w:r w:rsidRPr="006E6CB3">
        <w:rPr>
          <w:rFonts w:ascii="仿宋_GB2312" w:eastAsia="仿宋_GB2312" w:hAnsi="宋体" w:hint="eastAsia"/>
          <w:sz w:val="32"/>
          <w:szCs w:val="32"/>
        </w:rPr>
        <w:t>18653863344</w:t>
      </w:r>
    </w:p>
    <w:p w:rsidR="00D81215" w:rsidRPr="006E6CB3" w:rsidRDefault="00D81215"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E-mail：</w:t>
      </w:r>
      <w:hyperlink r:id="rId9" w:history="1">
        <w:r w:rsidRPr="006E6CB3">
          <w:rPr>
            <w:rStyle w:val="a3"/>
            <w:rFonts w:ascii="仿宋_GB2312" w:eastAsia="仿宋_GB2312" w:hAnsi="宋体" w:hint="eastAsia"/>
            <w:sz w:val="32"/>
            <w:szCs w:val="32"/>
          </w:rPr>
          <w:t>58301144@qq.com</w:t>
        </w:r>
      </w:hyperlink>
    </w:p>
    <w:p w:rsidR="00D81215" w:rsidRDefault="00D81215" w:rsidP="006E6CB3">
      <w:pPr>
        <w:spacing w:line="400" w:lineRule="exact"/>
        <w:rPr>
          <w:rFonts w:ascii="宋体" w:hAnsi="宋体"/>
          <w:szCs w:val="21"/>
        </w:rPr>
      </w:pPr>
    </w:p>
    <w:p w:rsidR="00D81215" w:rsidRDefault="00D81215" w:rsidP="006E6CB3">
      <w:pPr>
        <w:spacing w:line="400" w:lineRule="exact"/>
        <w:rPr>
          <w:rFonts w:ascii="宋体" w:hAnsi="宋体"/>
          <w:szCs w:val="21"/>
        </w:rPr>
      </w:pPr>
    </w:p>
    <w:p w:rsidR="00D81215" w:rsidRPr="001D61BA" w:rsidRDefault="00DF2CCA" w:rsidP="006E6CB3">
      <w:pPr>
        <w:spacing w:line="600" w:lineRule="exact"/>
        <w:jc w:val="center"/>
        <w:rPr>
          <w:rFonts w:ascii="黑体" w:eastAsia="黑体" w:hAnsi="宋体"/>
          <w:sz w:val="32"/>
          <w:szCs w:val="32"/>
        </w:rPr>
      </w:pPr>
      <w:r w:rsidRPr="001D61BA">
        <w:rPr>
          <w:rFonts w:ascii="黑体" w:eastAsia="黑体" w:hAnsi="宋体" w:hint="eastAsia"/>
          <w:sz w:val="32"/>
          <w:szCs w:val="32"/>
        </w:rPr>
        <w:t>泰安中意重型工业设备有限公司</w:t>
      </w:r>
    </w:p>
    <w:p w:rsidR="006E6CB3" w:rsidRDefault="006E6CB3" w:rsidP="006E6CB3">
      <w:pPr>
        <w:spacing w:line="400" w:lineRule="exact"/>
        <w:rPr>
          <w:rFonts w:ascii="宋体" w:hAnsi="宋体"/>
          <w:szCs w:val="21"/>
        </w:rPr>
      </w:pP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泰安中意重型工业设备有限公司是专业研究制造大型工业热能设备的装备公司，擅长于热能工程类科研成果产业化研究开发、行业涉及活性石灰工业装备、水泥工业装备、轻质重质</w:t>
      </w:r>
      <w:r w:rsidRPr="006E6CB3">
        <w:rPr>
          <w:rFonts w:ascii="仿宋_GB2312" w:eastAsia="仿宋_GB2312" w:hAnsi="宋体" w:hint="eastAsia"/>
          <w:sz w:val="32"/>
          <w:szCs w:val="32"/>
        </w:rPr>
        <w:lastRenderedPageBreak/>
        <w:t>纳米碳酸钙工业装备，精细化化工工业装备、新型建材工业装备的制造，2006年通过ISO9001质量管理体系认证，公司拥有110MM进口卷板机、QC12Y切-16×2500液压摆式剪板机、等离子线切割机、50-160t吊车、预热器实验平台、大型车床、超声波探伤仪等用于大型工业设备制造、检修所必需的生产设备。目前，生产的石灰工业装备具有400-1200吨的日生产能力，水泥生产设备具有日产700-5000吨的生产能力，主要销往四川、新疆、陕西、内蒙古、山西、湖南、河北等地，并出口哈萨克斯坦、俄罗斯、越南、孟加拉等国家</w:t>
      </w:r>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技术需求：</w:t>
      </w:r>
      <w:r w:rsidRPr="006E6CB3">
        <w:rPr>
          <w:rFonts w:ascii="仿宋_GB2312" w:eastAsia="仿宋_GB2312" w:hAnsi="宋体" w:hint="eastAsia"/>
          <w:sz w:val="32"/>
          <w:szCs w:val="32"/>
        </w:rPr>
        <w:t>（应提出在企业发展、产品研发中遇到的真实、具体的技术需求，或希望合作的具体领域的高</w:t>
      </w:r>
      <w:proofErr w:type="gramStart"/>
      <w:r w:rsidRPr="006E6CB3">
        <w:rPr>
          <w:rFonts w:ascii="仿宋_GB2312" w:eastAsia="仿宋_GB2312" w:hAnsi="宋体" w:hint="eastAsia"/>
          <w:sz w:val="32"/>
          <w:szCs w:val="32"/>
        </w:rPr>
        <w:t>校最新</w:t>
      </w:r>
      <w:proofErr w:type="gramEnd"/>
      <w:r w:rsidRPr="006E6CB3">
        <w:rPr>
          <w:rFonts w:ascii="仿宋_GB2312" w:eastAsia="仿宋_GB2312" w:hAnsi="宋体" w:hint="eastAsia"/>
          <w:sz w:val="32"/>
          <w:szCs w:val="32"/>
        </w:rPr>
        <w:t>成果、共建平台、人才及项目需求、委托研究开发、技术咨询等）对接大学：南京工业大学，学科：材料科学与工程、热能工程</w:t>
      </w:r>
    </w:p>
    <w:p w:rsidR="00B929F7"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所在县区：</w:t>
      </w:r>
      <w:r w:rsidRPr="006E6CB3">
        <w:rPr>
          <w:rFonts w:ascii="仿宋_GB2312" w:eastAsia="仿宋_GB2312" w:hAnsi="宋体" w:hint="eastAsia"/>
          <w:sz w:val="32"/>
          <w:szCs w:val="32"/>
        </w:rPr>
        <w:t>泰安高新区</w:t>
      </w:r>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联系人：</w:t>
      </w:r>
      <w:proofErr w:type="gramStart"/>
      <w:r w:rsidRPr="006E6CB3">
        <w:rPr>
          <w:rFonts w:ascii="仿宋_GB2312" w:eastAsia="仿宋_GB2312" w:hAnsi="宋体" w:hint="eastAsia"/>
          <w:sz w:val="32"/>
          <w:szCs w:val="32"/>
        </w:rPr>
        <w:t>辛玉红</w:t>
      </w:r>
      <w:proofErr w:type="gramEnd"/>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联系方式：</w:t>
      </w:r>
      <w:r w:rsidRPr="006E6CB3">
        <w:rPr>
          <w:rFonts w:ascii="仿宋_GB2312" w:eastAsia="仿宋_GB2312" w:hAnsi="宋体" w:hint="eastAsia"/>
          <w:sz w:val="32"/>
          <w:szCs w:val="32"/>
        </w:rPr>
        <w:t>18705489366</w:t>
      </w:r>
    </w:p>
    <w:p w:rsidR="00DF2CCA" w:rsidRDefault="00DF2CCA" w:rsidP="006E6CB3">
      <w:pPr>
        <w:spacing w:line="400" w:lineRule="exact"/>
        <w:rPr>
          <w:rFonts w:ascii="宋体" w:hAnsi="宋体"/>
          <w:szCs w:val="21"/>
        </w:rPr>
      </w:pPr>
    </w:p>
    <w:p w:rsidR="00DF2CCA" w:rsidRDefault="00DF2CCA" w:rsidP="006E6CB3">
      <w:pPr>
        <w:spacing w:line="400" w:lineRule="exact"/>
        <w:rPr>
          <w:rFonts w:ascii="宋体" w:hAnsi="宋体"/>
          <w:szCs w:val="21"/>
        </w:rPr>
      </w:pPr>
    </w:p>
    <w:p w:rsidR="00DF2CCA" w:rsidRPr="001D61BA" w:rsidRDefault="00DF2CCA" w:rsidP="006E6CB3">
      <w:pPr>
        <w:spacing w:line="600" w:lineRule="exact"/>
        <w:jc w:val="center"/>
        <w:rPr>
          <w:rFonts w:ascii="黑体" w:eastAsia="黑体" w:hAnsi="宋体"/>
          <w:sz w:val="32"/>
          <w:szCs w:val="32"/>
        </w:rPr>
      </w:pPr>
      <w:r w:rsidRPr="001D61BA">
        <w:rPr>
          <w:rFonts w:ascii="黑体" w:eastAsia="黑体" w:hAnsi="宋体" w:hint="eastAsia"/>
          <w:sz w:val="32"/>
          <w:szCs w:val="32"/>
        </w:rPr>
        <w:t>泰安市中</w:t>
      </w:r>
      <w:proofErr w:type="gramStart"/>
      <w:r w:rsidRPr="001D61BA">
        <w:rPr>
          <w:rFonts w:ascii="黑体" w:eastAsia="黑体" w:hAnsi="宋体" w:hint="eastAsia"/>
          <w:sz w:val="32"/>
          <w:szCs w:val="32"/>
        </w:rPr>
        <w:t>研</w:t>
      </w:r>
      <w:proofErr w:type="gramEnd"/>
      <w:r w:rsidRPr="001D61BA">
        <w:rPr>
          <w:rFonts w:ascii="黑体" w:eastAsia="黑体" w:hAnsi="宋体" w:hint="eastAsia"/>
          <w:sz w:val="32"/>
          <w:szCs w:val="32"/>
        </w:rPr>
        <w:t>复合材料产业技术研究院</w:t>
      </w:r>
    </w:p>
    <w:p w:rsidR="00DF2CCA" w:rsidRDefault="00DF2CCA" w:rsidP="006E6CB3">
      <w:pPr>
        <w:spacing w:line="400" w:lineRule="exact"/>
        <w:rPr>
          <w:rFonts w:ascii="宋体" w:hAnsi="宋体"/>
          <w:szCs w:val="21"/>
        </w:rPr>
      </w:pP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泰安中</w:t>
      </w:r>
      <w:proofErr w:type="gramStart"/>
      <w:r w:rsidRPr="006E6CB3">
        <w:rPr>
          <w:rFonts w:ascii="仿宋_GB2312" w:eastAsia="仿宋_GB2312" w:hAnsi="宋体" w:hint="eastAsia"/>
          <w:sz w:val="32"/>
          <w:szCs w:val="32"/>
        </w:rPr>
        <w:t>研</w:t>
      </w:r>
      <w:proofErr w:type="gramEnd"/>
      <w:r w:rsidRPr="006E6CB3">
        <w:rPr>
          <w:rFonts w:ascii="仿宋_GB2312" w:eastAsia="仿宋_GB2312" w:hAnsi="宋体" w:hint="eastAsia"/>
          <w:sz w:val="32"/>
          <w:szCs w:val="32"/>
        </w:rPr>
        <w:t>复合材料产业技术研究院由中</w:t>
      </w:r>
      <w:proofErr w:type="gramStart"/>
      <w:r w:rsidRPr="006E6CB3">
        <w:rPr>
          <w:rFonts w:ascii="仿宋_GB2312" w:eastAsia="仿宋_GB2312" w:hAnsi="宋体" w:hint="eastAsia"/>
          <w:sz w:val="32"/>
          <w:szCs w:val="32"/>
        </w:rPr>
        <w:t>材科技</w:t>
      </w:r>
      <w:proofErr w:type="gramEnd"/>
      <w:r w:rsidRPr="006E6CB3">
        <w:rPr>
          <w:rFonts w:ascii="仿宋_GB2312" w:eastAsia="仿宋_GB2312" w:hAnsi="宋体" w:hint="eastAsia"/>
          <w:sz w:val="32"/>
          <w:szCs w:val="32"/>
        </w:rPr>
        <w:t>股份有限公司、中国复合材料学会、泰安市人民政府三方合作，建立研发实验室和中试基地，主要研究制造热固性</w:t>
      </w:r>
      <w:proofErr w:type="gramStart"/>
      <w:r w:rsidRPr="006E6CB3">
        <w:rPr>
          <w:rFonts w:ascii="仿宋_GB2312" w:eastAsia="仿宋_GB2312" w:hAnsi="宋体" w:hint="eastAsia"/>
          <w:sz w:val="32"/>
          <w:szCs w:val="32"/>
        </w:rPr>
        <w:t>预浸料</w:t>
      </w:r>
      <w:proofErr w:type="gramEnd"/>
      <w:r w:rsidRPr="006E6CB3">
        <w:rPr>
          <w:rFonts w:ascii="仿宋_GB2312" w:eastAsia="仿宋_GB2312" w:hAnsi="宋体" w:hint="eastAsia"/>
          <w:sz w:val="32"/>
          <w:szCs w:val="32"/>
        </w:rPr>
        <w:t>、热塑性复合</w:t>
      </w:r>
      <w:r w:rsidRPr="006E6CB3">
        <w:rPr>
          <w:rFonts w:ascii="仿宋_GB2312" w:eastAsia="仿宋_GB2312" w:hAnsi="宋体" w:hint="eastAsia"/>
          <w:sz w:val="32"/>
          <w:szCs w:val="32"/>
        </w:rPr>
        <w:lastRenderedPageBreak/>
        <w:t>材料、汽车轻量化、轨道交通、航空航天、先进成型设备等上下游产品。同时，为中国复合材料学会遴选的优秀科技成果提供孵化培育条件。相信公司依靠国家创新创业等政策的支持，依托中材科技、</w:t>
      </w:r>
      <w:proofErr w:type="gramStart"/>
      <w:r w:rsidRPr="006E6CB3">
        <w:rPr>
          <w:rFonts w:ascii="仿宋_GB2312" w:eastAsia="仿宋_GB2312" w:hAnsi="宋体" w:hint="eastAsia"/>
          <w:sz w:val="32"/>
          <w:szCs w:val="32"/>
        </w:rPr>
        <w:t>复材学会</w:t>
      </w:r>
      <w:proofErr w:type="gramEnd"/>
      <w:r w:rsidRPr="006E6CB3">
        <w:rPr>
          <w:rFonts w:ascii="仿宋_GB2312" w:eastAsia="仿宋_GB2312" w:hAnsi="宋体" w:hint="eastAsia"/>
          <w:sz w:val="32"/>
          <w:szCs w:val="32"/>
        </w:rPr>
        <w:t>等行业资源，必将成为助力地方经济发展的新引擎。</w:t>
      </w:r>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技术需求：</w:t>
      </w:r>
      <w:r w:rsidRPr="006E6CB3">
        <w:rPr>
          <w:rFonts w:ascii="仿宋_GB2312" w:eastAsia="仿宋_GB2312" w:hAnsi="宋体" w:hint="eastAsia"/>
          <w:sz w:val="32"/>
          <w:szCs w:val="32"/>
        </w:rPr>
        <w:t>拟合作项目</w:t>
      </w:r>
    </w:p>
    <w:p w:rsidR="00DF2CCA" w:rsidRPr="006E6CB3" w:rsidRDefault="00DF2CCA" w:rsidP="006E6CB3">
      <w:pPr>
        <w:numPr>
          <w:ilvl w:val="0"/>
          <w:numId w:val="1"/>
        </w:numPr>
        <w:spacing w:line="600" w:lineRule="exact"/>
        <w:ind w:left="0" w:firstLineChars="200" w:firstLine="640"/>
        <w:rPr>
          <w:rFonts w:ascii="仿宋_GB2312" w:eastAsia="仿宋_GB2312" w:hAnsi="宋体"/>
          <w:sz w:val="32"/>
          <w:szCs w:val="32"/>
        </w:rPr>
      </w:pPr>
      <w:r w:rsidRPr="006E6CB3">
        <w:rPr>
          <w:rFonts w:ascii="仿宋_GB2312" w:eastAsia="仿宋_GB2312" w:hAnsi="宋体" w:hint="eastAsia"/>
          <w:sz w:val="32"/>
          <w:szCs w:val="32"/>
        </w:rPr>
        <w:t xml:space="preserve">碳纤维复合材料模压成型机器人本体 </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项目负责人 许家忠，教授，博士生导师</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项目通过对复合材料模压工艺的深入研究，研发碳纤维复合材料机器人本体全自动快速模压成型生产线，实现碳纤维复合材料机器人本体高效、节能、环保及低成本制造。此外本项目还研发典型的碳纤维复合材料机器人本体，并对成型制品和成型生产线进行产业化推广应用。</w:t>
      </w:r>
    </w:p>
    <w:p w:rsidR="00DF2CCA" w:rsidRPr="006E6CB3" w:rsidRDefault="00DF2CCA" w:rsidP="006E6CB3">
      <w:pPr>
        <w:numPr>
          <w:ilvl w:val="0"/>
          <w:numId w:val="1"/>
        </w:numPr>
        <w:spacing w:line="600" w:lineRule="exact"/>
        <w:ind w:left="0" w:firstLineChars="200" w:firstLine="640"/>
        <w:rPr>
          <w:rFonts w:ascii="仿宋_GB2312" w:eastAsia="仿宋_GB2312" w:hAnsi="宋体"/>
          <w:sz w:val="32"/>
          <w:szCs w:val="32"/>
        </w:rPr>
      </w:pPr>
      <w:r w:rsidRPr="006E6CB3">
        <w:rPr>
          <w:rFonts w:ascii="仿宋_GB2312" w:eastAsia="仿宋_GB2312" w:hAnsi="宋体" w:hint="eastAsia"/>
          <w:sz w:val="32"/>
          <w:szCs w:val="32"/>
        </w:rPr>
        <w:t>玻璃纤维定型布生产系统</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项目负责人 于东 教授</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设计一套玻璃纤维预成型加工设备，该设备能够实现将玻璃纤维束粘接成一定宽度的玻璃纤维双层布的功能。通过工艺设备对单向纤维或织物进行两层或两层以上的定型加工，获得具有多层厚度的单向纤维或纤维布，可以使铺层速度提高数倍，并使产品向提高纤维体积含量的方向发展，提高产品质量、降低产品成本，为此类产品的生产提供极具竞争力的优势。</w:t>
      </w:r>
    </w:p>
    <w:p w:rsidR="00DF2CCA" w:rsidRPr="006E6CB3" w:rsidRDefault="00DF2CCA" w:rsidP="006E6CB3">
      <w:pPr>
        <w:numPr>
          <w:ilvl w:val="0"/>
          <w:numId w:val="1"/>
        </w:numPr>
        <w:spacing w:line="600" w:lineRule="exact"/>
        <w:ind w:left="0" w:firstLineChars="200" w:firstLine="640"/>
        <w:rPr>
          <w:rFonts w:ascii="仿宋_GB2312" w:eastAsia="仿宋_GB2312" w:hAnsi="宋体"/>
          <w:sz w:val="32"/>
          <w:szCs w:val="32"/>
        </w:rPr>
      </w:pPr>
      <w:r w:rsidRPr="006E6CB3">
        <w:rPr>
          <w:rFonts w:ascii="仿宋_GB2312" w:eastAsia="仿宋_GB2312" w:hAnsi="宋体" w:hint="eastAsia"/>
          <w:sz w:val="32"/>
          <w:szCs w:val="32"/>
        </w:rPr>
        <w:t>复合材料土工格栅</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lastRenderedPageBreak/>
        <w:t>项目负责人：李宏福  博士</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利用连续玻璃纤维增强聚丙烯材料体系</w:t>
      </w:r>
      <w:proofErr w:type="gramStart"/>
      <w:r w:rsidRPr="006E6CB3">
        <w:rPr>
          <w:rFonts w:ascii="仿宋_GB2312" w:eastAsia="仿宋_GB2312" w:hAnsi="宋体" w:hint="eastAsia"/>
          <w:sz w:val="32"/>
          <w:szCs w:val="32"/>
        </w:rPr>
        <w:t>研发新型</w:t>
      </w:r>
      <w:proofErr w:type="gramEnd"/>
      <w:r w:rsidRPr="006E6CB3">
        <w:rPr>
          <w:rFonts w:ascii="仿宋_GB2312" w:eastAsia="仿宋_GB2312" w:hAnsi="宋体" w:hint="eastAsia"/>
          <w:sz w:val="32"/>
          <w:szCs w:val="32"/>
        </w:rPr>
        <w:t>土工格栅，较现有钢塑格栅具有减重、降成本、高性能、防划伤等优势，同时推动混合纤维和玻璃纤维的应用市场。</w:t>
      </w:r>
    </w:p>
    <w:p w:rsidR="00DF2CCA" w:rsidRPr="006E6CB3" w:rsidRDefault="00DF2CCA" w:rsidP="006E6CB3">
      <w:pPr>
        <w:numPr>
          <w:ilvl w:val="0"/>
          <w:numId w:val="1"/>
        </w:numPr>
        <w:spacing w:line="600" w:lineRule="exact"/>
        <w:ind w:left="0" w:firstLineChars="200" w:firstLine="640"/>
        <w:rPr>
          <w:rFonts w:ascii="仿宋_GB2312" w:eastAsia="仿宋_GB2312" w:hAnsi="宋体"/>
          <w:sz w:val="32"/>
          <w:szCs w:val="32"/>
        </w:rPr>
      </w:pPr>
      <w:r w:rsidRPr="006E6CB3">
        <w:rPr>
          <w:rFonts w:ascii="仿宋_GB2312" w:eastAsia="仿宋_GB2312" w:hAnsi="宋体" w:hint="eastAsia"/>
          <w:sz w:val="32"/>
          <w:szCs w:val="32"/>
        </w:rPr>
        <w:t>4、矿山机械耐磨轮</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项目负责人：李宏福  博士</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开发新型材料体系，延长现有轮子的使用寿命，减少维护成本和时间，提高开采效率。</w:t>
      </w:r>
    </w:p>
    <w:p w:rsidR="00DF2CCA" w:rsidRPr="006E6CB3" w:rsidRDefault="00DF2CCA" w:rsidP="006E6CB3">
      <w:pPr>
        <w:numPr>
          <w:ilvl w:val="0"/>
          <w:numId w:val="1"/>
        </w:numPr>
        <w:spacing w:line="600" w:lineRule="exact"/>
        <w:ind w:left="0" w:firstLineChars="200" w:firstLine="640"/>
        <w:rPr>
          <w:rFonts w:ascii="仿宋_GB2312" w:eastAsia="仿宋_GB2312" w:hAnsi="宋体"/>
          <w:sz w:val="32"/>
          <w:szCs w:val="32"/>
        </w:rPr>
      </w:pPr>
      <w:r w:rsidRPr="006E6CB3">
        <w:rPr>
          <w:rFonts w:ascii="仿宋_GB2312" w:eastAsia="仿宋_GB2312" w:hAnsi="宋体" w:hint="eastAsia"/>
          <w:sz w:val="32"/>
          <w:szCs w:val="32"/>
        </w:rPr>
        <w:t>快速成型碳纤维上浆剂系列产品开发</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项目负责人：王洋   博士</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针对国产高性能碳纤维上浆剂配方进行研究，开发系列上浆剂产品，使其分别匹配于快速成型工艺所采用的热固性环氧乙烯基树脂和热塑性聚酰胺树脂，适合产业化生产对成本和环境的要求。</w:t>
      </w:r>
    </w:p>
    <w:p w:rsidR="00DF2CCA" w:rsidRPr="006E6CB3" w:rsidRDefault="00DF2CCA" w:rsidP="006E6CB3">
      <w:pPr>
        <w:numPr>
          <w:ilvl w:val="0"/>
          <w:numId w:val="1"/>
        </w:numPr>
        <w:spacing w:line="600" w:lineRule="exact"/>
        <w:ind w:left="0" w:firstLineChars="200" w:firstLine="640"/>
        <w:rPr>
          <w:rFonts w:ascii="仿宋_GB2312" w:eastAsia="仿宋_GB2312" w:hAnsi="宋体"/>
          <w:sz w:val="32"/>
          <w:szCs w:val="32"/>
        </w:rPr>
      </w:pPr>
      <w:r w:rsidRPr="006E6CB3">
        <w:rPr>
          <w:rFonts w:ascii="仿宋_GB2312" w:eastAsia="仿宋_GB2312" w:hAnsi="宋体" w:hint="eastAsia"/>
          <w:sz w:val="32"/>
          <w:szCs w:val="32"/>
        </w:rPr>
        <w:t>复合材料传动轴项目～技术协助"</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项目负责人：祖磊教授</w:t>
      </w:r>
    </w:p>
    <w:p w:rsidR="00DF2CCA" w:rsidRPr="006E6CB3" w:rsidRDefault="00DF2CCA" w:rsidP="006E6CB3">
      <w:pPr>
        <w:spacing w:line="600" w:lineRule="exact"/>
        <w:ind w:firstLineChars="200" w:firstLine="640"/>
        <w:rPr>
          <w:rFonts w:ascii="仿宋_GB2312" w:eastAsia="仿宋_GB2312" w:hAnsi="宋体"/>
          <w:sz w:val="32"/>
          <w:szCs w:val="32"/>
        </w:rPr>
      </w:pPr>
      <w:r w:rsidRPr="006E6CB3">
        <w:rPr>
          <w:rFonts w:ascii="仿宋_GB2312" w:eastAsia="仿宋_GB2312" w:hAnsi="宋体" w:hint="eastAsia"/>
          <w:sz w:val="32"/>
          <w:szCs w:val="32"/>
        </w:rPr>
        <w:t>传动轴是传动系统中要求严格的受力部件，在外载荷的作用下，传动轴必须有足够的静强度和疲劳强度，同时还要避免共振的发生。本项目以研发一种新型碳纤维复合材料传动轴为目标，主要应用于汽车、船舶、重型机床等行业，在某些特殊行业应用工况下，使用碳纤维传动轴的解决方案更加合理。通过对铺层角度、厚度、铺层顺序、连接形式、缠绕参数、张力</w:t>
      </w:r>
      <w:r w:rsidRPr="006E6CB3">
        <w:rPr>
          <w:rFonts w:ascii="仿宋_GB2312" w:eastAsia="仿宋_GB2312" w:hAnsi="宋体" w:hint="eastAsia"/>
          <w:sz w:val="32"/>
          <w:szCs w:val="32"/>
        </w:rPr>
        <w:lastRenderedPageBreak/>
        <w:t>制度的设计和分析，提供碳纤维传动轴的结构铺层设计及优化方案，为应用复合材料缠绕装置制备重量轻、临界转速高、耐腐蚀性好、减震降噪的碳纤维复合材料传动轴提供依据。通过对成型工艺的摸索和研究，制定出一种低成本、高效率、高品质的工艺方案。</w:t>
      </w:r>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所在县区：</w:t>
      </w:r>
      <w:r w:rsidRPr="006E6CB3">
        <w:rPr>
          <w:rFonts w:ascii="仿宋_GB2312" w:eastAsia="仿宋_GB2312" w:hAnsi="宋体" w:hint="eastAsia"/>
          <w:sz w:val="32"/>
          <w:szCs w:val="32"/>
        </w:rPr>
        <w:t>山东省泰安市高新区</w:t>
      </w:r>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联系人：</w:t>
      </w:r>
      <w:proofErr w:type="gramStart"/>
      <w:r w:rsidRPr="006E6CB3">
        <w:rPr>
          <w:rFonts w:ascii="仿宋_GB2312" w:eastAsia="仿宋_GB2312" w:hAnsi="宋体" w:hint="eastAsia"/>
          <w:sz w:val="32"/>
          <w:szCs w:val="32"/>
        </w:rPr>
        <w:t>王宜群</w:t>
      </w:r>
      <w:proofErr w:type="gramEnd"/>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联系方式：</w:t>
      </w:r>
      <w:r w:rsidRPr="006E6CB3">
        <w:rPr>
          <w:rFonts w:ascii="仿宋_GB2312" w:eastAsia="仿宋_GB2312" w:hAnsi="宋体" w:hint="eastAsia"/>
          <w:sz w:val="32"/>
          <w:szCs w:val="32"/>
        </w:rPr>
        <w:t>18653850099</w:t>
      </w:r>
    </w:p>
    <w:p w:rsidR="00DF2CCA" w:rsidRPr="006E6CB3" w:rsidRDefault="00DF2CCA" w:rsidP="006E6CB3">
      <w:pPr>
        <w:spacing w:line="600" w:lineRule="exact"/>
        <w:ind w:firstLineChars="200" w:firstLine="643"/>
        <w:rPr>
          <w:rFonts w:ascii="仿宋_GB2312" w:eastAsia="仿宋_GB2312" w:hAnsi="宋体"/>
          <w:sz w:val="32"/>
          <w:szCs w:val="32"/>
        </w:rPr>
      </w:pPr>
      <w:r w:rsidRPr="006E6CB3">
        <w:rPr>
          <w:rFonts w:ascii="仿宋_GB2312" w:eastAsia="仿宋_GB2312" w:hAnsi="宋体" w:hint="eastAsia"/>
          <w:b/>
          <w:sz w:val="32"/>
          <w:szCs w:val="32"/>
        </w:rPr>
        <w:t>E-mail：</w:t>
      </w:r>
      <w:hyperlink r:id="rId10" w:history="1">
        <w:r w:rsidRPr="006E6CB3">
          <w:rPr>
            <w:rStyle w:val="a3"/>
            <w:rFonts w:ascii="仿宋_GB2312" w:eastAsia="仿宋_GB2312" w:hAnsi="宋体" w:hint="eastAsia"/>
            <w:sz w:val="32"/>
            <w:szCs w:val="32"/>
          </w:rPr>
          <w:t>Wang.yq@zycomposites.com</w:t>
        </w:r>
      </w:hyperlink>
    </w:p>
    <w:p w:rsidR="00DF2CCA" w:rsidRDefault="00DF2CCA" w:rsidP="00A31F85">
      <w:pPr>
        <w:spacing w:line="400" w:lineRule="exact"/>
        <w:rPr>
          <w:rFonts w:ascii="宋体" w:hAnsi="宋体"/>
          <w:szCs w:val="21"/>
        </w:rPr>
      </w:pPr>
    </w:p>
    <w:p w:rsidR="00DF2CCA" w:rsidRDefault="00DF2CCA" w:rsidP="00A31F85">
      <w:pPr>
        <w:spacing w:line="400" w:lineRule="exact"/>
        <w:rPr>
          <w:rFonts w:ascii="宋体" w:hAnsi="宋体"/>
          <w:szCs w:val="21"/>
        </w:rPr>
      </w:pPr>
    </w:p>
    <w:p w:rsidR="00DF2CCA" w:rsidRPr="001D61BA" w:rsidRDefault="00DF2CCA" w:rsidP="00A31F85">
      <w:pPr>
        <w:spacing w:line="600" w:lineRule="exact"/>
        <w:jc w:val="center"/>
        <w:rPr>
          <w:rFonts w:ascii="黑体" w:eastAsia="黑体" w:hAnsi="宋体"/>
          <w:sz w:val="32"/>
          <w:szCs w:val="32"/>
        </w:rPr>
      </w:pPr>
      <w:r w:rsidRPr="001D61BA">
        <w:rPr>
          <w:rFonts w:ascii="黑体" w:eastAsia="黑体" w:hAnsi="宋体" w:hint="eastAsia"/>
          <w:sz w:val="32"/>
          <w:szCs w:val="32"/>
        </w:rPr>
        <w:t>泰山玻璃纤维有限公司</w:t>
      </w:r>
    </w:p>
    <w:p w:rsidR="00A31F85" w:rsidRDefault="00A31F85" w:rsidP="00A31F85">
      <w:pPr>
        <w:spacing w:line="400" w:lineRule="exact"/>
        <w:rPr>
          <w:rFonts w:ascii="宋体" w:hAnsi="宋体"/>
          <w:szCs w:val="21"/>
        </w:rPr>
      </w:pPr>
    </w:p>
    <w:p w:rsidR="0091657B" w:rsidRPr="0011465B" w:rsidRDefault="0091657B" w:rsidP="0011465B">
      <w:pPr>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t>泰山玻璃纤维有限公司（以下简称：泰山玻纤）隶属于中国建材集团有限公司，是我国专业从事玻璃纤维及复合材料制品研发、生产、销售的国有大型企业。目前，公司拥有总规模达83万吨/年，是全球三大玻璃纤维制造企业。</w:t>
      </w:r>
    </w:p>
    <w:p w:rsidR="0091657B" w:rsidRPr="0011465B" w:rsidRDefault="0091657B" w:rsidP="0011465B">
      <w:pPr>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t>泰山玻纤主导产品为无碱玻纤无捻粗纱系列、短切毡、方格布、风电叶片用多轴向经编织物、热塑性短切纤维、热塑性长纤维、耐酸型的无碱无硼TCR纤维、电子级细纱等，广泛应用于建筑、交通运输、电子电器、航空航天等国民经济各个领域，远销北美、中东、欧洲、亚太、中南美等70多个国家和地区。</w:t>
      </w:r>
    </w:p>
    <w:p w:rsidR="0091657B" w:rsidRPr="0011465B" w:rsidRDefault="0091657B" w:rsidP="0011465B">
      <w:pPr>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lastRenderedPageBreak/>
        <w:t>泰山玻纤依托新区新项目建设，加速技术进步与产品结构调整步伐。泰山玻纤</w:t>
      </w:r>
      <w:proofErr w:type="gramStart"/>
      <w:r w:rsidRPr="0011465B">
        <w:rPr>
          <w:rFonts w:ascii="仿宋_GB2312" w:eastAsia="仿宋_GB2312" w:hAnsi="宋体" w:hint="eastAsia"/>
          <w:sz w:val="32"/>
          <w:szCs w:val="32"/>
        </w:rPr>
        <w:t>新区总</w:t>
      </w:r>
      <w:proofErr w:type="gramEnd"/>
      <w:r w:rsidRPr="0011465B">
        <w:rPr>
          <w:rFonts w:ascii="仿宋_GB2312" w:eastAsia="仿宋_GB2312" w:hAnsi="宋体" w:hint="eastAsia"/>
          <w:sz w:val="32"/>
          <w:szCs w:val="32"/>
        </w:rPr>
        <w:t>占地面积1600亩，自2012年4月开工建设，目前实际生产能力已超过50万吨/年，是泰山玻纤技术装备最先进、生产效率最高、成本最低、产能规模最大、智能化水平最高的生产基地。2015年被国家工信部列为玻纤行业唯一的玻璃纤维智能制造示范工厂， 2016年入选国家智能制造应用新模式示范名单。</w:t>
      </w:r>
    </w:p>
    <w:p w:rsidR="0091657B" w:rsidRPr="0011465B" w:rsidRDefault="0091657B" w:rsidP="0011465B">
      <w:pPr>
        <w:spacing w:line="600" w:lineRule="exact"/>
        <w:ind w:firstLineChars="200" w:firstLine="643"/>
        <w:rPr>
          <w:rFonts w:ascii="仿宋_GB2312" w:eastAsia="仿宋_GB2312" w:hAnsi="宋体"/>
          <w:sz w:val="32"/>
          <w:szCs w:val="32"/>
        </w:rPr>
      </w:pPr>
      <w:r w:rsidRPr="0011465B">
        <w:rPr>
          <w:rFonts w:ascii="仿宋_GB2312" w:eastAsia="仿宋_GB2312" w:hAnsi="宋体" w:hint="eastAsia"/>
          <w:b/>
          <w:sz w:val="32"/>
          <w:szCs w:val="32"/>
        </w:rPr>
        <w:t>技术需求：</w:t>
      </w:r>
      <w:r w:rsidRPr="0011465B">
        <w:rPr>
          <w:rFonts w:ascii="仿宋_GB2312" w:eastAsia="仿宋_GB2312" w:hAnsi="宋体" w:hint="eastAsia"/>
          <w:sz w:val="32"/>
          <w:szCs w:val="32"/>
        </w:rPr>
        <w:t>（应提出在企业发展、产品研发中遇到的真实、具体的技术需求，或希望合作的具体领域的高</w:t>
      </w:r>
      <w:proofErr w:type="gramStart"/>
      <w:r w:rsidRPr="0011465B">
        <w:rPr>
          <w:rFonts w:ascii="仿宋_GB2312" w:eastAsia="仿宋_GB2312" w:hAnsi="宋体" w:hint="eastAsia"/>
          <w:sz w:val="32"/>
          <w:szCs w:val="32"/>
        </w:rPr>
        <w:t>校最新</w:t>
      </w:r>
      <w:proofErr w:type="gramEnd"/>
      <w:r w:rsidRPr="0011465B">
        <w:rPr>
          <w:rFonts w:ascii="仿宋_GB2312" w:eastAsia="仿宋_GB2312" w:hAnsi="宋体" w:hint="eastAsia"/>
          <w:sz w:val="32"/>
          <w:szCs w:val="32"/>
        </w:rPr>
        <w:t>成果、共建平台、人才及项目需求、委托研究开发、技术咨询等）</w:t>
      </w:r>
    </w:p>
    <w:p w:rsidR="0091657B" w:rsidRPr="0011465B" w:rsidRDefault="0091657B" w:rsidP="0011465B">
      <w:pPr>
        <w:adjustRightInd w:val="0"/>
        <w:snapToGrid w:val="0"/>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t>随着“中国制造2025”国家战略的实施，在新能源开发、汽车轻量化、油气远距离输送等重大技术和工程领域，都需要更高性能的增强纤维作为基础材料予以支撑。然而，在玻璃纤维产业领域尚存在一些技术难题和问题，阻碍了玻璃纤维应用领域的进一步扩展和大范围应用，具体技术需求如下：</w:t>
      </w:r>
    </w:p>
    <w:p w:rsidR="0091657B" w:rsidRPr="0011465B" w:rsidRDefault="0091657B" w:rsidP="0011465B">
      <w:pPr>
        <w:adjustRightInd w:val="0"/>
        <w:snapToGrid w:val="0"/>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t>1、高性能玻璃纤维复合材料的界面优化技术和浸润剂、</w:t>
      </w:r>
      <w:proofErr w:type="gramStart"/>
      <w:r w:rsidRPr="0011465B">
        <w:rPr>
          <w:rFonts w:ascii="仿宋_GB2312" w:eastAsia="仿宋_GB2312" w:hAnsi="宋体" w:hint="eastAsia"/>
          <w:sz w:val="32"/>
          <w:szCs w:val="32"/>
        </w:rPr>
        <w:t>玻纤主成膜剂</w:t>
      </w:r>
      <w:proofErr w:type="gramEnd"/>
      <w:r w:rsidRPr="0011465B">
        <w:rPr>
          <w:rFonts w:ascii="仿宋_GB2312" w:eastAsia="仿宋_GB2312" w:hAnsi="宋体" w:hint="eastAsia"/>
          <w:sz w:val="32"/>
          <w:szCs w:val="32"/>
        </w:rPr>
        <w:t>的生产研究；</w:t>
      </w:r>
    </w:p>
    <w:p w:rsidR="0091657B" w:rsidRPr="0011465B" w:rsidRDefault="0091657B" w:rsidP="0011465B">
      <w:pPr>
        <w:adjustRightInd w:val="0"/>
        <w:snapToGrid w:val="0"/>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t>2、高性能纤维的熔制和纤维成型技术，克服高温熔制带来的窑炉结构、熔制工艺和纤维成型问题；</w:t>
      </w:r>
    </w:p>
    <w:p w:rsidR="0091657B" w:rsidRPr="0011465B" w:rsidRDefault="0091657B" w:rsidP="0011465B">
      <w:pPr>
        <w:adjustRightInd w:val="0"/>
        <w:snapToGrid w:val="0"/>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t>3、制品结构形态、改性处理剂、粘结剂和涂覆工艺及装备技术；</w:t>
      </w:r>
    </w:p>
    <w:p w:rsidR="0091657B" w:rsidRPr="0011465B" w:rsidRDefault="0091657B" w:rsidP="0011465B">
      <w:pPr>
        <w:adjustRightInd w:val="0"/>
        <w:snapToGrid w:val="0"/>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t>4、玻璃纤维和其它纤维的混纺、混织技术；</w:t>
      </w:r>
    </w:p>
    <w:p w:rsidR="0091657B" w:rsidRPr="0011465B" w:rsidRDefault="0091657B" w:rsidP="0011465B">
      <w:pPr>
        <w:spacing w:line="600" w:lineRule="exact"/>
        <w:ind w:firstLineChars="200" w:firstLine="640"/>
        <w:rPr>
          <w:rFonts w:ascii="仿宋_GB2312" w:eastAsia="仿宋_GB2312" w:hAnsi="宋体"/>
          <w:sz w:val="32"/>
          <w:szCs w:val="32"/>
        </w:rPr>
      </w:pPr>
      <w:r w:rsidRPr="0011465B">
        <w:rPr>
          <w:rFonts w:ascii="仿宋_GB2312" w:eastAsia="仿宋_GB2312" w:hAnsi="宋体" w:hint="eastAsia"/>
          <w:sz w:val="32"/>
          <w:szCs w:val="32"/>
        </w:rPr>
        <w:lastRenderedPageBreak/>
        <w:t>5、高强、高模玻璃纤维在高性能复合材料中的应用研究及测试评价技术。</w:t>
      </w:r>
    </w:p>
    <w:p w:rsidR="0091657B" w:rsidRPr="0011465B" w:rsidRDefault="0091657B" w:rsidP="0011465B">
      <w:pPr>
        <w:spacing w:line="600" w:lineRule="exact"/>
        <w:ind w:firstLineChars="200" w:firstLine="643"/>
        <w:rPr>
          <w:rFonts w:ascii="仿宋_GB2312" w:eastAsia="仿宋_GB2312" w:hAnsi="宋体"/>
          <w:sz w:val="32"/>
          <w:szCs w:val="32"/>
        </w:rPr>
      </w:pPr>
      <w:r w:rsidRPr="0011465B">
        <w:rPr>
          <w:rFonts w:ascii="仿宋_GB2312" w:eastAsia="仿宋_GB2312" w:hAnsi="宋体" w:hint="eastAsia"/>
          <w:b/>
          <w:sz w:val="32"/>
          <w:szCs w:val="32"/>
        </w:rPr>
        <w:t>所在县区：</w:t>
      </w:r>
      <w:r w:rsidRPr="0011465B">
        <w:rPr>
          <w:rFonts w:ascii="仿宋_GB2312" w:eastAsia="仿宋_GB2312" w:hAnsi="宋体" w:hint="eastAsia"/>
          <w:sz w:val="32"/>
          <w:szCs w:val="32"/>
        </w:rPr>
        <w:t>泰安市经济开发区</w:t>
      </w:r>
    </w:p>
    <w:p w:rsidR="0091657B" w:rsidRPr="0011465B" w:rsidRDefault="0091657B" w:rsidP="0011465B">
      <w:pPr>
        <w:spacing w:line="600" w:lineRule="exact"/>
        <w:ind w:firstLineChars="200" w:firstLine="643"/>
        <w:rPr>
          <w:rFonts w:ascii="仿宋_GB2312" w:eastAsia="仿宋_GB2312" w:hAnsi="宋体"/>
          <w:sz w:val="32"/>
          <w:szCs w:val="32"/>
        </w:rPr>
      </w:pPr>
      <w:r w:rsidRPr="0011465B">
        <w:rPr>
          <w:rFonts w:ascii="仿宋_GB2312" w:eastAsia="仿宋_GB2312" w:hAnsi="宋体" w:hint="eastAsia"/>
          <w:b/>
          <w:sz w:val="32"/>
          <w:szCs w:val="32"/>
        </w:rPr>
        <w:t>联系人：</w:t>
      </w:r>
      <w:r w:rsidRPr="0011465B">
        <w:rPr>
          <w:rFonts w:ascii="仿宋_GB2312" w:eastAsia="仿宋_GB2312" w:hAnsi="宋体" w:hint="eastAsia"/>
          <w:sz w:val="32"/>
          <w:szCs w:val="32"/>
        </w:rPr>
        <w:t>房宾</w:t>
      </w:r>
    </w:p>
    <w:p w:rsidR="0091657B" w:rsidRPr="0011465B" w:rsidRDefault="0091657B" w:rsidP="0011465B">
      <w:pPr>
        <w:spacing w:line="600" w:lineRule="exact"/>
        <w:ind w:firstLineChars="200" w:firstLine="643"/>
        <w:rPr>
          <w:rFonts w:ascii="仿宋_GB2312" w:eastAsia="仿宋_GB2312" w:hAnsi="宋体"/>
          <w:sz w:val="32"/>
          <w:szCs w:val="32"/>
        </w:rPr>
      </w:pPr>
      <w:r w:rsidRPr="0011465B">
        <w:rPr>
          <w:rFonts w:ascii="仿宋_GB2312" w:eastAsia="仿宋_GB2312" w:hAnsi="宋体" w:hint="eastAsia"/>
          <w:b/>
          <w:sz w:val="32"/>
          <w:szCs w:val="32"/>
        </w:rPr>
        <w:t>联系方式：</w:t>
      </w:r>
      <w:r w:rsidRPr="0011465B">
        <w:rPr>
          <w:rFonts w:ascii="仿宋_GB2312" w:eastAsia="仿宋_GB2312" w:hAnsi="宋体" w:hint="eastAsia"/>
          <w:sz w:val="32"/>
          <w:szCs w:val="32"/>
        </w:rPr>
        <w:t>0538-6622029</w:t>
      </w:r>
    </w:p>
    <w:p w:rsidR="0091657B" w:rsidRPr="0011465B" w:rsidRDefault="0091657B" w:rsidP="0011465B">
      <w:pPr>
        <w:spacing w:line="600" w:lineRule="exact"/>
        <w:ind w:firstLineChars="200" w:firstLine="643"/>
        <w:rPr>
          <w:rFonts w:ascii="仿宋_GB2312" w:eastAsia="仿宋_GB2312" w:hAnsi="宋体"/>
          <w:sz w:val="32"/>
          <w:szCs w:val="32"/>
        </w:rPr>
      </w:pPr>
      <w:r w:rsidRPr="0011465B">
        <w:rPr>
          <w:rFonts w:ascii="仿宋_GB2312" w:eastAsia="仿宋_GB2312" w:hAnsi="宋体" w:hint="eastAsia"/>
          <w:b/>
          <w:sz w:val="32"/>
          <w:szCs w:val="32"/>
        </w:rPr>
        <w:t>E-mail：</w:t>
      </w:r>
      <w:hyperlink r:id="rId11" w:history="1">
        <w:r w:rsidRPr="0011465B">
          <w:rPr>
            <w:rStyle w:val="a3"/>
            <w:rFonts w:ascii="仿宋_GB2312" w:eastAsia="仿宋_GB2312" w:hAnsi="宋体" w:hint="eastAsia"/>
            <w:sz w:val="32"/>
            <w:szCs w:val="32"/>
          </w:rPr>
          <w:t>fangbin@ctgf.com</w:t>
        </w:r>
      </w:hyperlink>
    </w:p>
    <w:p w:rsidR="0091657B" w:rsidRDefault="0091657B" w:rsidP="00765294">
      <w:pPr>
        <w:spacing w:line="400" w:lineRule="exact"/>
        <w:rPr>
          <w:rFonts w:ascii="宋体" w:hAnsi="宋体"/>
          <w:szCs w:val="21"/>
        </w:rPr>
      </w:pPr>
    </w:p>
    <w:p w:rsidR="0091657B" w:rsidRDefault="0091657B" w:rsidP="00765294">
      <w:pPr>
        <w:spacing w:line="400" w:lineRule="exact"/>
        <w:rPr>
          <w:rFonts w:ascii="宋体" w:hAnsi="宋体"/>
          <w:szCs w:val="21"/>
        </w:rPr>
      </w:pPr>
    </w:p>
    <w:p w:rsidR="0091657B" w:rsidRPr="001D61BA" w:rsidRDefault="00CF113A" w:rsidP="00765294">
      <w:pPr>
        <w:spacing w:line="600" w:lineRule="exact"/>
        <w:jc w:val="center"/>
        <w:rPr>
          <w:rFonts w:ascii="黑体" w:eastAsia="黑体" w:hAnsi="宋体"/>
          <w:sz w:val="32"/>
          <w:szCs w:val="32"/>
        </w:rPr>
      </w:pPr>
      <w:r w:rsidRPr="001D61BA">
        <w:rPr>
          <w:rFonts w:ascii="黑体" w:eastAsia="黑体" w:hAnsi="宋体" w:hint="eastAsia"/>
          <w:sz w:val="32"/>
          <w:szCs w:val="32"/>
        </w:rPr>
        <w:t>山东鲁普科技有限公司</w:t>
      </w:r>
    </w:p>
    <w:p w:rsidR="00765294" w:rsidRDefault="00765294" w:rsidP="00765294">
      <w:pPr>
        <w:spacing w:line="400" w:lineRule="exact"/>
        <w:rPr>
          <w:rFonts w:ascii="宋体" w:cs="Times New Roman"/>
          <w:kern w:val="0"/>
          <w:sz w:val="24"/>
          <w:szCs w:val="24"/>
        </w:rPr>
      </w:pPr>
    </w:p>
    <w:p w:rsidR="00CF113A" w:rsidRPr="00765294" w:rsidRDefault="00CF113A" w:rsidP="00765294">
      <w:pPr>
        <w:adjustRightInd w:val="0"/>
        <w:snapToGrid w:val="0"/>
        <w:spacing w:line="600" w:lineRule="exact"/>
        <w:ind w:firstLineChars="200" w:firstLine="643"/>
        <w:rPr>
          <w:rFonts w:ascii="仿宋_GB2312" w:eastAsia="仿宋_GB2312" w:cs="Times New Roman"/>
          <w:b/>
          <w:bCs/>
          <w:sz w:val="32"/>
          <w:szCs w:val="32"/>
        </w:rPr>
      </w:pPr>
      <w:r w:rsidRPr="00765294">
        <w:rPr>
          <w:rFonts w:ascii="仿宋_GB2312" w:eastAsia="仿宋_GB2312" w:hAnsi="宋体" w:cs="宋体" w:hint="eastAsia"/>
          <w:b/>
          <w:bCs/>
          <w:sz w:val="32"/>
          <w:szCs w:val="32"/>
        </w:rPr>
        <w:t>一、企业发展概况</w:t>
      </w:r>
    </w:p>
    <w:p w:rsidR="00CF113A" w:rsidRPr="00765294" w:rsidRDefault="00CF113A" w:rsidP="00765294">
      <w:pPr>
        <w:adjustRightInd w:val="0"/>
        <w:snapToGrid w:val="0"/>
        <w:spacing w:line="600" w:lineRule="exact"/>
        <w:ind w:firstLineChars="200" w:firstLine="640"/>
        <w:rPr>
          <w:rFonts w:ascii="仿宋_GB2312" w:eastAsia="仿宋_GB2312" w:cs="Times New Roman"/>
          <w:sz w:val="32"/>
          <w:szCs w:val="32"/>
        </w:rPr>
      </w:pPr>
      <w:r w:rsidRPr="00765294">
        <w:rPr>
          <w:rFonts w:ascii="仿宋_GB2312" w:eastAsia="仿宋_GB2312" w:hAnsi="宋体" w:cs="宋体" w:hint="eastAsia"/>
          <w:sz w:val="32"/>
          <w:szCs w:val="32"/>
        </w:rPr>
        <w:t>山东鲁普科技有限公司成立于2013年1月，公司注册资本人民币8000万元，与省内外50余家外协工厂建立了紧密协作关系，成为集研发、生产和国际贸易于一体的综合性民营企业，现已成为中国规模最大、技术力量最强、产品种类最齐全的绳网研制商。</w:t>
      </w:r>
    </w:p>
    <w:p w:rsidR="00CF113A" w:rsidRPr="00765294" w:rsidRDefault="00CF113A" w:rsidP="00765294">
      <w:pPr>
        <w:adjustRightInd w:val="0"/>
        <w:snapToGrid w:val="0"/>
        <w:spacing w:line="600" w:lineRule="exact"/>
        <w:ind w:firstLineChars="200" w:firstLine="640"/>
        <w:rPr>
          <w:rFonts w:ascii="仿宋_GB2312" w:eastAsia="仿宋_GB2312" w:cs="宋体"/>
          <w:sz w:val="32"/>
          <w:szCs w:val="32"/>
        </w:rPr>
      </w:pPr>
      <w:r w:rsidRPr="00765294">
        <w:rPr>
          <w:rFonts w:ascii="仿宋_GB2312" w:eastAsia="仿宋_GB2312" w:hAnsi="宋体" w:cs="宋体" w:hint="eastAsia"/>
          <w:sz w:val="32"/>
          <w:szCs w:val="32"/>
        </w:rPr>
        <w:t>公司现有员工总人数100人，技术人员 22 人，高级职</w:t>
      </w:r>
      <w:r w:rsidRPr="00765294">
        <w:rPr>
          <w:rFonts w:ascii="仿宋_GB2312" w:eastAsia="仿宋_GB2312" w:hAnsi="宋体" w:cs="宋体" w:hint="eastAsia"/>
          <w:color w:val="000000"/>
          <w:sz w:val="32"/>
          <w:szCs w:val="32"/>
        </w:rPr>
        <w:t>称3人，中级职称 4 人，博士1人，硕士9人，拥有目前国内同行业中实</w:t>
      </w:r>
      <w:r w:rsidRPr="00765294">
        <w:rPr>
          <w:rFonts w:ascii="仿宋_GB2312" w:eastAsia="仿宋_GB2312" w:hAnsi="宋体" w:cs="宋体" w:hint="eastAsia"/>
          <w:sz w:val="32"/>
          <w:szCs w:val="32"/>
        </w:rPr>
        <w:t>力最强的研发队伍。并且与东华大学联合开办了“工程硕士”进修班，为企业的持续发展进行人才储备。</w:t>
      </w:r>
    </w:p>
    <w:p w:rsidR="00CF113A" w:rsidRPr="00765294" w:rsidRDefault="00CF113A" w:rsidP="00765294">
      <w:pPr>
        <w:adjustRightInd w:val="0"/>
        <w:snapToGrid w:val="0"/>
        <w:spacing w:line="600" w:lineRule="exact"/>
        <w:ind w:firstLineChars="200" w:firstLine="640"/>
        <w:rPr>
          <w:rFonts w:ascii="仿宋_GB2312" w:eastAsia="仿宋_GB2312" w:cs="Times New Roman"/>
          <w:sz w:val="32"/>
          <w:szCs w:val="32"/>
        </w:rPr>
      </w:pPr>
      <w:r w:rsidRPr="00765294">
        <w:rPr>
          <w:rFonts w:ascii="仿宋_GB2312" w:eastAsia="仿宋_GB2312" w:hAnsi="宋体" w:cs="宋体" w:hint="eastAsia"/>
          <w:sz w:val="32"/>
          <w:szCs w:val="32"/>
        </w:rPr>
        <w:t>公司产品涵盖绳、网、线、带四大类别，广泛应用于工业、农业、交通运输业、渔业、劳动防护、日用家居、体育休闲以及消防救援、军事装备、航空航天等领域，产品出口到欧洲、</w:t>
      </w:r>
      <w:r w:rsidRPr="00765294">
        <w:rPr>
          <w:rFonts w:ascii="仿宋_GB2312" w:eastAsia="仿宋_GB2312" w:hAnsi="宋体" w:cs="宋体" w:hint="eastAsia"/>
          <w:sz w:val="32"/>
          <w:szCs w:val="32"/>
        </w:rPr>
        <w:lastRenderedPageBreak/>
        <w:t>美国、加拿大、日本、澳大利亚、南美、中东以及非洲等80多个国家和地区，与美国的</w:t>
      </w:r>
      <w:proofErr w:type="spellStart"/>
      <w:r w:rsidRPr="00765294">
        <w:rPr>
          <w:rFonts w:ascii="仿宋_GB2312" w:eastAsia="仿宋_GB2312" w:hAnsi="宋体" w:cs="宋体" w:hint="eastAsia"/>
          <w:sz w:val="32"/>
          <w:szCs w:val="32"/>
        </w:rPr>
        <w:t>Unicord</w:t>
      </w:r>
      <w:proofErr w:type="spellEnd"/>
      <w:r w:rsidRPr="00765294">
        <w:rPr>
          <w:rFonts w:ascii="仿宋_GB2312" w:eastAsia="仿宋_GB2312" w:hAnsi="宋体" w:cs="宋体" w:hint="eastAsia"/>
          <w:sz w:val="32"/>
          <w:szCs w:val="32"/>
        </w:rPr>
        <w:t xml:space="preserve">公司、加拿大 </w:t>
      </w:r>
      <w:proofErr w:type="spellStart"/>
      <w:r w:rsidRPr="00765294">
        <w:rPr>
          <w:rFonts w:ascii="仿宋_GB2312" w:eastAsia="仿宋_GB2312" w:hAnsi="宋体" w:cs="宋体" w:hint="eastAsia"/>
          <w:sz w:val="32"/>
          <w:szCs w:val="32"/>
        </w:rPr>
        <w:t>Worldfamous</w:t>
      </w:r>
      <w:proofErr w:type="spellEnd"/>
      <w:r w:rsidRPr="00765294">
        <w:rPr>
          <w:rFonts w:ascii="仿宋_GB2312" w:eastAsia="仿宋_GB2312" w:hAnsi="宋体" w:cs="宋体" w:hint="eastAsia"/>
          <w:sz w:val="32"/>
          <w:szCs w:val="32"/>
        </w:rPr>
        <w:t>公司、澳大利亚OZ Balk、MHP公司、丹麦HP公司、荷兰HV公司以及德国Hein公司等多个国家和地区的客商形成了稳定的合作关系。</w:t>
      </w:r>
    </w:p>
    <w:p w:rsidR="00CF113A" w:rsidRPr="00765294" w:rsidRDefault="00CF113A" w:rsidP="00765294">
      <w:pPr>
        <w:adjustRightInd w:val="0"/>
        <w:snapToGrid w:val="0"/>
        <w:spacing w:line="600" w:lineRule="exact"/>
        <w:ind w:firstLineChars="200" w:firstLine="640"/>
        <w:rPr>
          <w:rFonts w:ascii="仿宋_GB2312" w:eastAsia="仿宋_GB2312" w:cs="Times New Roman"/>
          <w:sz w:val="32"/>
          <w:szCs w:val="32"/>
        </w:rPr>
      </w:pPr>
      <w:r w:rsidRPr="00765294">
        <w:rPr>
          <w:rFonts w:ascii="仿宋_GB2312" w:eastAsia="仿宋_GB2312" w:hAnsi="宋体" w:cs="宋体" w:hint="eastAsia"/>
          <w:sz w:val="32"/>
          <w:szCs w:val="32"/>
        </w:rPr>
        <w:t>公司自成立以来，十分注重科技创新、成果转化以及高技术人才的引进和交流工作，每年的研发费用不低于年销售收入的4%。为保证自己的产品更具市场竞争力，公司在自主研发的同时广泛与大专院校、科研机构、检验机构和标准化部门开展技术交流与合作，并取得了丰硕的成果。</w:t>
      </w:r>
    </w:p>
    <w:p w:rsidR="00CF113A" w:rsidRPr="00765294" w:rsidRDefault="00CF113A" w:rsidP="00765294">
      <w:pPr>
        <w:adjustRightInd w:val="0"/>
        <w:snapToGrid w:val="0"/>
        <w:spacing w:line="600" w:lineRule="exact"/>
        <w:ind w:firstLineChars="200" w:firstLine="640"/>
        <w:rPr>
          <w:rFonts w:ascii="仿宋_GB2312" w:eastAsia="仿宋_GB2312" w:cs="Times New Roman"/>
          <w:color w:val="000000"/>
          <w:sz w:val="32"/>
          <w:szCs w:val="32"/>
        </w:rPr>
      </w:pPr>
      <w:r w:rsidRPr="00765294">
        <w:rPr>
          <w:rFonts w:ascii="仿宋_GB2312" w:eastAsia="仿宋_GB2312" w:hAnsi="宋体" w:cs="宋体" w:hint="eastAsia"/>
          <w:kern w:val="0"/>
          <w:sz w:val="32"/>
          <w:szCs w:val="32"/>
        </w:rPr>
        <w:t>公司一直重视新产品、工艺的研发，更注重知识产权的保护，自2013年注册成立以来，累计获得授权发明专利5项，实用新型47项，起草国家标准2项，行业标准2项，制定企业标准1项，均正式发布实施，</w:t>
      </w:r>
      <w:r w:rsidRPr="00765294">
        <w:rPr>
          <w:rFonts w:ascii="仿宋_GB2312" w:eastAsia="仿宋_GB2312" w:hAnsi="宋体" w:cs="宋体" w:hint="eastAsia"/>
          <w:color w:val="000000"/>
          <w:sz w:val="32"/>
          <w:szCs w:val="32"/>
        </w:rPr>
        <w:t>另有3项国家标准和2项地方标准的参编工作正在实施；同时，发表著作论文《纤维绳索强力与直径、线密度数学模型分析》。企业通过质量管理体系认证、且产品通过中国船级社认证。</w:t>
      </w:r>
    </w:p>
    <w:p w:rsidR="00CF113A" w:rsidRPr="00765294" w:rsidRDefault="00CF113A" w:rsidP="00765294">
      <w:pPr>
        <w:adjustRightInd w:val="0"/>
        <w:snapToGrid w:val="0"/>
        <w:spacing w:line="600" w:lineRule="exact"/>
        <w:ind w:firstLineChars="200" w:firstLine="640"/>
        <w:rPr>
          <w:rFonts w:ascii="仿宋_GB2312" w:eastAsia="仿宋_GB2312" w:hAnsi="宋体" w:cs="宋体"/>
          <w:kern w:val="0"/>
          <w:sz w:val="32"/>
          <w:szCs w:val="32"/>
        </w:rPr>
      </w:pPr>
      <w:r w:rsidRPr="00765294">
        <w:rPr>
          <w:rFonts w:ascii="仿宋_GB2312" w:eastAsia="仿宋_GB2312" w:hAnsi="宋体" w:cs="宋体" w:hint="eastAsia"/>
          <w:sz w:val="32"/>
          <w:szCs w:val="32"/>
        </w:rPr>
        <w:t>近年来，公司先后获得省级“</w:t>
      </w:r>
      <w:proofErr w:type="gramStart"/>
      <w:r w:rsidRPr="00765294">
        <w:rPr>
          <w:rFonts w:ascii="仿宋_GB2312" w:eastAsia="仿宋_GB2312" w:hAnsi="宋体" w:cs="宋体" w:hint="eastAsia"/>
          <w:sz w:val="32"/>
          <w:szCs w:val="32"/>
        </w:rPr>
        <w:t>一</w:t>
      </w:r>
      <w:proofErr w:type="gramEnd"/>
      <w:r w:rsidRPr="00765294">
        <w:rPr>
          <w:rFonts w:ascii="仿宋_GB2312" w:eastAsia="仿宋_GB2312" w:hAnsi="宋体" w:cs="宋体" w:hint="eastAsia"/>
          <w:sz w:val="32"/>
          <w:szCs w:val="32"/>
        </w:rPr>
        <w:t>企</w:t>
      </w:r>
      <w:proofErr w:type="gramStart"/>
      <w:r w:rsidRPr="00765294">
        <w:rPr>
          <w:rFonts w:ascii="仿宋_GB2312" w:eastAsia="仿宋_GB2312" w:hAnsi="宋体" w:cs="宋体" w:hint="eastAsia"/>
          <w:sz w:val="32"/>
          <w:szCs w:val="32"/>
        </w:rPr>
        <w:t>一</w:t>
      </w:r>
      <w:proofErr w:type="gramEnd"/>
      <w:r w:rsidRPr="00765294">
        <w:rPr>
          <w:rFonts w:ascii="仿宋_GB2312" w:eastAsia="仿宋_GB2312" w:hAnsi="宋体" w:cs="宋体" w:hint="eastAsia"/>
          <w:sz w:val="32"/>
          <w:szCs w:val="32"/>
        </w:rPr>
        <w:t>技术”研发中心、省级“专精特新”中小企业、“泰安市级企业技术中心”、泰安市“</w:t>
      </w:r>
      <w:proofErr w:type="gramStart"/>
      <w:r w:rsidRPr="00765294">
        <w:rPr>
          <w:rFonts w:ascii="仿宋_GB2312" w:eastAsia="仿宋_GB2312" w:hAnsi="宋体" w:cs="宋体" w:hint="eastAsia"/>
          <w:sz w:val="32"/>
          <w:szCs w:val="32"/>
        </w:rPr>
        <w:t>一</w:t>
      </w:r>
      <w:proofErr w:type="gramEnd"/>
      <w:r w:rsidRPr="00765294">
        <w:rPr>
          <w:rFonts w:ascii="仿宋_GB2312" w:eastAsia="仿宋_GB2312" w:hAnsi="宋体" w:cs="宋体" w:hint="eastAsia"/>
          <w:sz w:val="32"/>
          <w:szCs w:val="32"/>
        </w:rPr>
        <w:t>企</w:t>
      </w:r>
      <w:proofErr w:type="gramStart"/>
      <w:r w:rsidRPr="00765294">
        <w:rPr>
          <w:rFonts w:ascii="仿宋_GB2312" w:eastAsia="仿宋_GB2312" w:hAnsi="宋体" w:cs="宋体" w:hint="eastAsia"/>
          <w:sz w:val="32"/>
          <w:szCs w:val="32"/>
        </w:rPr>
        <w:t>一</w:t>
      </w:r>
      <w:proofErr w:type="gramEnd"/>
      <w:r w:rsidRPr="00765294">
        <w:rPr>
          <w:rFonts w:ascii="仿宋_GB2312" w:eastAsia="仿宋_GB2312" w:hAnsi="宋体" w:cs="宋体" w:hint="eastAsia"/>
          <w:sz w:val="32"/>
          <w:szCs w:val="32"/>
        </w:rPr>
        <w:t>技术”研发中心、泰安市“专精特新”中小企业、泰安市科技型中小企业等荣誉称号，为今后公司的科技创新发展奠定了良好的平台基础。</w:t>
      </w:r>
      <w:r w:rsidRPr="00765294">
        <w:rPr>
          <w:rFonts w:ascii="仿宋_GB2312" w:eastAsia="仿宋_GB2312" w:hAnsi="宋体" w:cs="宋体" w:hint="eastAsia"/>
          <w:kern w:val="0"/>
          <w:sz w:val="32"/>
          <w:szCs w:val="32"/>
        </w:rPr>
        <w:t>同时，公司作为中国纺织工业联合会</w:t>
      </w:r>
      <w:r w:rsidRPr="00765294">
        <w:rPr>
          <w:rFonts w:ascii="仿宋_GB2312" w:eastAsia="仿宋_GB2312" w:hAnsi="宋体" w:cs="宋体" w:hint="eastAsia"/>
          <w:kern w:val="0"/>
          <w:sz w:val="32"/>
          <w:szCs w:val="32"/>
        </w:rPr>
        <w:lastRenderedPageBreak/>
        <w:t>标准化技术委员会委员，积极推动行业技术创新与产品开发，标准的制修订工作，为产业的科技进步发挥了示范引领作用。</w:t>
      </w:r>
    </w:p>
    <w:p w:rsidR="00CF113A" w:rsidRPr="00765294" w:rsidRDefault="00CF113A" w:rsidP="00765294">
      <w:pPr>
        <w:widowControl/>
        <w:adjustRightInd w:val="0"/>
        <w:snapToGrid w:val="0"/>
        <w:spacing w:line="600" w:lineRule="exact"/>
        <w:ind w:firstLineChars="200" w:firstLine="643"/>
        <w:rPr>
          <w:rFonts w:ascii="仿宋_GB2312" w:eastAsia="仿宋_GB2312" w:cs="Times New Roman"/>
          <w:kern w:val="0"/>
          <w:sz w:val="32"/>
          <w:szCs w:val="32"/>
        </w:rPr>
      </w:pPr>
      <w:r w:rsidRPr="00765294">
        <w:rPr>
          <w:rFonts w:ascii="仿宋_GB2312" w:eastAsia="仿宋_GB2312" w:hAnsi="宋体" w:cs="宋体" w:hint="eastAsia"/>
          <w:b/>
          <w:kern w:val="0"/>
          <w:sz w:val="32"/>
          <w:szCs w:val="32"/>
        </w:rPr>
        <w:t>技术需求：</w:t>
      </w:r>
      <w:r w:rsidRPr="00765294">
        <w:rPr>
          <w:rFonts w:ascii="仿宋_GB2312" w:eastAsia="仿宋_GB2312" w:hAnsi="宋体" w:cs="宋体" w:hint="eastAsia"/>
          <w:kern w:val="0"/>
          <w:sz w:val="32"/>
          <w:szCs w:val="32"/>
        </w:rPr>
        <w:t>希望在用化纤绳索取代钢丝绳的技术研究方面开展合作。</w:t>
      </w:r>
    </w:p>
    <w:p w:rsidR="00CF113A" w:rsidRPr="00765294" w:rsidRDefault="00CF113A" w:rsidP="00765294">
      <w:pPr>
        <w:adjustRightInd w:val="0"/>
        <w:snapToGrid w:val="0"/>
        <w:spacing w:line="600" w:lineRule="exact"/>
        <w:ind w:firstLineChars="200" w:firstLine="640"/>
        <w:rPr>
          <w:rFonts w:ascii="仿宋_GB2312" w:eastAsia="仿宋_GB2312" w:hAnsi="宋体" w:cs="宋体"/>
          <w:kern w:val="0"/>
          <w:sz w:val="32"/>
          <w:szCs w:val="32"/>
        </w:rPr>
      </w:pPr>
      <w:r w:rsidRPr="00765294">
        <w:rPr>
          <w:rFonts w:ascii="仿宋_GB2312" w:eastAsia="仿宋_GB2312" w:hAnsi="宋体" w:cs="宋体" w:hint="eastAsia"/>
          <w:kern w:val="0"/>
          <w:sz w:val="32"/>
          <w:szCs w:val="32"/>
        </w:rPr>
        <w:t>合作方向：高性能纤维绳索增强树脂基复合材料制造技术及复合材料绳索性能的研究。</w:t>
      </w:r>
    </w:p>
    <w:p w:rsidR="00CF113A" w:rsidRPr="00765294" w:rsidRDefault="00CF113A" w:rsidP="00765294">
      <w:pPr>
        <w:adjustRightInd w:val="0"/>
        <w:snapToGrid w:val="0"/>
        <w:spacing w:line="600" w:lineRule="exact"/>
        <w:ind w:firstLineChars="200" w:firstLine="643"/>
        <w:rPr>
          <w:rFonts w:ascii="仿宋_GB2312" w:eastAsia="仿宋_GB2312" w:hAnsi="宋体" w:cs="宋体"/>
          <w:kern w:val="0"/>
          <w:sz w:val="32"/>
          <w:szCs w:val="32"/>
        </w:rPr>
      </w:pPr>
      <w:r w:rsidRPr="00765294">
        <w:rPr>
          <w:rFonts w:ascii="仿宋_GB2312" w:eastAsia="仿宋_GB2312" w:hAnsi="宋体" w:cs="宋体" w:hint="eastAsia"/>
          <w:b/>
          <w:kern w:val="0"/>
          <w:sz w:val="32"/>
          <w:szCs w:val="32"/>
        </w:rPr>
        <w:t>所在县区：</w:t>
      </w:r>
      <w:r w:rsidRPr="00765294">
        <w:rPr>
          <w:rFonts w:ascii="仿宋_GB2312" w:eastAsia="仿宋_GB2312" w:hAnsi="宋体" w:cs="宋体" w:hint="eastAsia"/>
          <w:kern w:val="0"/>
          <w:sz w:val="32"/>
          <w:szCs w:val="32"/>
        </w:rPr>
        <w:t>山东省泰安市泰山区</w:t>
      </w:r>
    </w:p>
    <w:p w:rsidR="00CF113A" w:rsidRPr="00765294" w:rsidRDefault="00CF113A" w:rsidP="00765294">
      <w:pPr>
        <w:adjustRightInd w:val="0"/>
        <w:snapToGrid w:val="0"/>
        <w:spacing w:line="600" w:lineRule="exact"/>
        <w:ind w:firstLineChars="200" w:firstLine="643"/>
        <w:rPr>
          <w:rFonts w:ascii="仿宋_GB2312" w:eastAsia="仿宋_GB2312" w:hAnsi="宋体" w:cs="宋体"/>
          <w:kern w:val="0"/>
          <w:sz w:val="32"/>
          <w:szCs w:val="32"/>
        </w:rPr>
      </w:pPr>
      <w:r w:rsidRPr="00765294">
        <w:rPr>
          <w:rFonts w:ascii="仿宋_GB2312" w:eastAsia="仿宋_GB2312" w:hAnsi="宋体" w:cs="宋体" w:hint="eastAsia"/>
          <w:b/>
          <w:kern w:val="0"/>
          <w:sz w:val="32"/>
          <w:szCs w:val="32"/>
        </w:rPr>
        <w:t>联系人：</w:t>
      </w:r>
      <w:r w:rsidRPr="00765294">
        <w:rPr>
          <w:rFonts w:ascii="仿宋_GB2312" w:eastAsia="仿宋_GB2312" w:hAnsi="宋体" w:cs="宋体" w:hint="eastAsia"/>
          <w:kern w:val="0"/>
          <w:sz w:val="32"/>
          <w:szCs w:val="32"/>
        </w:rPr>
        <w:t>刘</w:t>
      </w:r>
      <w:proofErr w:type="gramStart"/>
      <w:r w:rsidRPr="00765294">
        <w:rPr>
          <w:rFonts w:ascii="仿宋_GB2312" w:eastAsia="仿宋_GB2312" w:hAnsi="宋体" w:cs="宋体" w:hint="eastAsia"/>
          <w:kern w:val="0"/>
          <w:sz w:val="32"/>
          <w:szCs w:val="32"/>
        </w:rPr>
        <w:t>太</w:t>
      </w:r>
      <w:proofErr w:type="gramEnd"/>
      <w:r w:rsidRPr="00765294">
        <w:rPr>
          <w:rFonts w:ascii="仿宋_GB2312" w:eastAsia="仿宋_GB2312" w:hAnsi="宋体" w:cs="宋体" w:hint="eastAsia"/>
          <w:kern w:val="0"/>
          <w:sz w:val="32"/>
          <w:szCs w:val="32"/>
        </w:rPr>
        <w:t>龙</w:t>
      </w:r>
      <w:r w:rsidRPr="00765294">
        <w:rPr>
          <w:rFonts w:ascii="仿宋_GB2312" w:eastAsia="仿宋_GB2312" w:cs="Times New Roman" w:hint="eastAsia"/>
          <w:kern w:val="0"/>
          <w:sz w:val="32"/>
          <w:szCs w:val="32"/>
        </w:rPr>
        <w:t> </w:t>
      </w:r>
    </w:p>
    <w:p w:rsidR="00CF113A" w:rsidRPr="00765294" w:rsidRDefault="00CF113A" w:rsidP="00765294">
      <w:pPr>
        <w:adjustRightInd w:val="0"/>
        <w:snapToGrid w:val="0"/>
        <w:spacing w:line="600" w:lineRule="exact"/>
        <w:ind w:firstLineChars="200" w:firstLine="643"/>
        <w:rPr>
          <w:rFonts w:ascii="仿宋_GB2312" w:eastAsia="仿宋_GB2312" w:hAnsi="宋体" w:cs="宋体"/>
          <w:kern w:val="0"/>
          <w:sz w:val="32"/>
          <w:szCs w:val="32"/>
        </w:rPr>
      </w:pPr>
      <w:r w:rsidRPr="00765294">
        <w:rPr>
          <w:rFonts w:ascii="仿宋_GB2312" w:eastAsia="仿宋_GB2312" w:hAnsi="宋体" w:cs="宋体" w:hint="eastAsia"/>
          <w:b/>
          <w:kern w:val="0"/>
          <w:sz w:val="32"/>
          <w:szCs w:val="32"/>
        </w:rPr>
        <w:t>联系方式：</w:t>
      </w:r>
      <w:r w:rsidRPr="00765294">
        <w:rPr>
          <w:rFonts w:ascii="仿宋_GB2312" w:eastAsia="仿宋_GB2312" w:hAnsi="宋体" w:cs="宋体" w:hint="eastAsia"/>
          <w:kern w:val="0"/>
          <w:sz w:val="32"/>
          <w:szCs w:val="32"/>
        </w:rPr>
        <w:t>18605386147</w:t>
      </w:r>
    </w:p>
    <w:p w:rsidR="00CF113A" w:rsidRPr="00765294" w:rsidRDefault="00CF113A" w:rsidP="00765294">
      <w:pPr>
        <w:adjustRightInd w:val="0"/>
        <w:snapToGrid w:val="0"/>
        <w:spacing w:line="600" w:lineRule="exact"/>
        <w:ind w:firstLineChars="200" w:firstLine="643"/>
        <w:rPr>
          <w:rFonts w:ascii="仿宋_GB2312" w:eastAsia="仿宋_GB2312" w:cs="Times New Roman"/>
          <w:kern w:val="0"/>
          <w:sz w:val="32"/>
          <w:szCs w:val="32"/>
        </w:rPr>
      </w:pPr>
      <w:r w:rsidRPr="00765294">
        <w:rPr>
          <w:rFonts w:ascii="仿宋_GB2312" w:eastAsia="仿宋_GB2312" w:hAnsi="宋体" w:cs="宋体" w:hint="eastAsia"/>
          <w:b/>
          <w:kern w:val="0"/>
          <w:sz w:val="32"/>
          <w:szCs w:val="32"/>
        </w:rPr>
        <w:t>E-mail：</w:t>
      </w:r>
      <w:r w:rsidRPr="00765294">
        <w:rPr>
          <w:rFonts w:ascii="仿宋_GB2312" w:eastAsia="仿宋_GB2312" w:hAnsi="宋体" w:cs="宋体" w:hint="eastAsia"/>
          <w:kern w:val="0"/>
          <w:sz w:val="32"/>
          <w:szCs w:val="32"/>
        </w:rPr>
        <w:t>office@ropenet.com</w:t>
      </w:r>
      <w:r w:rsidRPr="00765294">
        <w:rPr>
          <w:rFonts w:ascii="仿宋_GB2312" w:eastAsia="仿宋_GB2312" w:cs="Times New Roman" w:hint="eastAsia"/>
          <w:kern w:val="0"/>
          <w:sz w:val="32"/>
          <w:szCs w:val="32"/>
        </w:rPr>
        <w:t> </w:t>
      </w:r>
    </w:p>
    <w:p w:rsidR="00CF113A" w:rsidRDefault="00CF113A" w:rsidP="00765294">
      <w:pPr>
        <w:adjustRightInd w:val="0"/>
        <w:snapToGrid w:val="0"/>
        <w:spacing w:line="400" w:lineRule="exact"/>
        <w:ind w:firstLineChars="200" w:firstLine="480"/>
        <w:rPr>
          <w:rFonts w:ascii="宋体" w:cs="Times New Roman"/>
          <w:kern w:val="0"/>
          <w:sz w:val="24"/>
          <w:szCs w:val="24"/>
        </w:rPr>
      </w:pPr>
    </w:p>
    <w:p w:rsidR="00CF113A" w:rsidRDefault="00CF113A" w:rsidP="00765294">
      <w:pPr>
        <w:adjustRightInd w:val="0"/>
        <w:snapToGrid w:val="0"/>
        <w:spacing w:line="400" w:lineRule="exact"/>
        <w:ind w:firstLineChars="200" w:firstLine="480"/>
        <w:rPr>
          <w:rFonts w:ascii="宋体" w:cs="Times New Roman"/>
          <w:kern w:val="0"/>
          <w:sz w:val="24"/>
          <w:szCs w:val="24"/>
        </w:rPr>
      </w:pPr>
    </w:p>
    <w:p w:rsidR="00CF113A" w:rsidRPr="001D61BA" w:rsidRDefault="00CD1A34" w:rsidP="001D61BA">
      <w:pPr>
        <w:spacing w:line="600" w:lineRule="exact"/>
        <w:jc w:val="center"/>
        <w:rPr>
          <w:rFonts w:ascii="黑体" w:eastAsia="黑体" w:hAnsi="宋体"/>
          <w:sz w:val="32"/>
          <w:szCs w:val="32"/>
        </w:rPr>
      </w:pPr>
      <w:r w:rsidRPr="001D61BA">
        <w:rPr>
          <w:rFonts w:ascii="黑体" w:eastAsia="黑体" w:hAnsi="宋体" w:hint="eastAsia"/>
          <w:sz w:val="32"/>
          <w:szCs w:val="32"/>
        </w:rPr>
        <w:t>山东春潮集团有限公司</w:t>
      </w:r>
    </w:p>
    <w:p w:rsidR="00765294" w:rsidRDefault="00765294" w:rsidP="00765294">
      <w:pPr>
        <w:adjustRightInd w:val="0"/>
        <w:snapToGrid w:val="0"/>
        <w:spacing w:line="400" w:lineRule="exact"/>
        <w:ind w:firstLineChars="200" w:firstLine="420"/>
        <w:rPr>
          <w:rFonts w:ascii="宋体" w:hAnsi="宋体"/>
          <w:szCs w:val="21"/>
        </w:rPr>
      </w:pPr>
    </w:p>
    <w:p w:rsidR="00CD1A34" w:rsidRPr="00765294" w:rsidRDefault="00CD1A34" w:rsidP="00765294">
      <w:pPr>
        <w:pStyle w:val="a5"/>
        <w:spacing w:before="0" w:beforeAutospacing="0" w:after="0" w:afterAutospacing="0" w:line="600" w:lineRule="exact"/>
        <w:ind w:firstLineChars="200" w:firstLine="640"/>
        <w:jc w:val="both"/>
        <w:rPr>
          <w:rFonts w:ascii="仿宋_GB2312" w:eastAsia="仿宋_GB2312"/>
          <w:bCs/>
          <w:sz w:val="32"/>
          <w:szCs w:val="32"/>
        </w:rPr>
      </w:pPr>
      <w:r w:rsidRPr="00765294">
        <w:rPr>
          <w:rFonts w:ascii="仿宋_GB2312" w:eastAsia="仿宋_GB2312" w:cs="仿宋_GB2312" w:hint="eastAsia"/>
          <w:sz w:val="32"/>
          <w:szCs w:val="32"/>
        </w:rPr>
        <w:t>山东春潮集团有限公司</w:t>
      </w:r>
      <w:r w:rsidRPr="00765294">
        <w:rPr>
          <w:rFonts w:ascii="仿宋_GB2312" w:eastAsia="仿宋_GB2312" w:hint="eastAsia"/>
          <w:sz w:val="32"/>
          <w:szCs w:val="32"/>
        </w:rPr>
        <w:t>是集科研开发、工业制造、进出口贸易、金融投资于一体的集团公司，</w:t>
      </w:r>
      <w:r w:rsidRPr="00765294">
        <w:rPr>
          <w:rFonts w:ascii="仿宋_GB2312" w:eastAsia="仿宋_GB2312" w:hint="eastAsia"/>
          <w:color w:val="000000"/>
          <w:sz w:val="32"/>
          <w:szCs w:val="32"/>
        </w:rPr>
        <w:t>主要经营范围涵盖色母料、纤维母料、填充母料、塑料制品、助剂的生产、销售，货物进出口等业务，</w:t>
      </w:r>
      <w:r w:rsidRPr="00765294">
        <w:rPr>
          <w:rFonts w:ascii="仿宋_GB2312" w:eastAsia="仿宋_GB2312" w:hint="eastAsia"/>
          <w:bCs/>
          <w:sz w:val="32"/>
          <w:szCs w:val="32"/>
        </w:rPr>
        <w:t>具备年产20000吨色母料、20000吨塑料制品</w:t>
      </w:r>
      <w:r w:rsidRPr="00765294">
        <w:rPr>
          <w:rFonts w:ascii="仿宋_GB2312" w:eastAsia="仿宋_GB2312" w:hint="eastAsia"/>
          <w:b/>
          <w:bCs/>
          <w:sz w:val="32"/>
          <w:szCs w:val="32"/>
        </w:rPr>
        <w:t>、</w:t>
      </w:r>
      <w:r w:rsidRPr="00765294">
        <w:rPr>
          <w:rStyle w:val="a4"/>
          <w:rFonts w:ascii="仿宋_GB2312" w:eastAsia="仿宋_GB2312" w:hint="eastAsia"/>
          <w:b w:val="0"/>
          <w:sz w:val="32"/>
          <w:szCs w:val="32"/>
        </w:rPr>
        <w:t>10000</w:t>
      </w:r>
      <w:r w:rsidRPr="00765294">
        <w:rPr>
          <w:rFonts w:ascii="仿宋_GB2312" w:eastAsia="仿宋_GB2312" w:hint="eastAsia"/>
          <w:bCs/>
          <w:sz w:val="32"/>
          <w:szCs w:val="32"/>
        </w:rPr>
        <w:t>吨农膜的生产能力。“春潮”商标是中国驰名商标，“春潮牌”色母料、包装用塑料薄膜两个产品为山东名牌产品。</w:t>
      </w:r>
    </w:p>
    <w:p w:rsidR="00CD1A34" w:rsidRPr="00765294" w:rsidRDefault="00CD1A34" w:rsidP="00765294">
      <w:pPr>
        <w:adjustRightInd w:val="0"/>
        <w:snapToGrid w:val="0"/>
        <w:spacing w:line="600" w:lineRule="exact"/>
        <w:ind w:firstLineChars="200" w:firstLine="640"/>
        <w:rPr>
          <w:rFonts w:ascii="仿宋_GB2312" w:eastAsia="仿宋_GB2312" w:hAnsi="宋体"/>
          <w:sz w:val="32"/>
          <w:szCs w:val="32"/>
        </w:rPr>
      </w:pPr>
      <w:r w:rsidRPr="00765294">
        <w:rPr>
          <w:rFonts w:ascii="仿宋_GB2312" w:eastAsia="仿宋_GB2312" w:hAnsi="宋体" w:hint="eastAsia"/>
          <w:bCs/>
          <w:sz w:val="32"/>
          <w:szCs w:val="32"/>
        </w:rPr>
        <w:t>历年来公司先后被评为</w:t>
      </w:r>
      <w:r w:rsidRPr="00765294">
        <w:rPr>
          <w:rFonts w:ascii="仿宋_GB2312" w:eastAsia="仿宋_GB2312" w:hAnsi="宋体" w:hint="eastAsia"/>
          <w:sz w:val="32"/>
          <w:szCs w:val="32"/>
        </w:rPr>
        <w:t>中国专利山东明星企业、中国改性塑料行业十佳企业、中国塑料工业百强企业、</w:t>
      </w:r>
      <w:r w:rsidRPr="00765294">
        <w:rPr>
          <w:rFonts w:ascii="仿宋_GB2312" w:eastAsia="仿宋_GB2312" w:hAnsi="宋体" w:hint="eastAsia"/>
          <w:bCs/>
          <w:sz w:val="32"/>
          <w:szCs w:val="32"/>
        </w:rPr>
        <w:t>山东省首批创新型企业、山东省先进中小企业</w:t>
      </w:r>
      <w:r w:rsidRPr="00765294">
        <w:rPr>
          <w:rFonts w:ascii="仿宋_GB2312" w:eastAsia="仿宋_GB2312" w:hAnsi="宋体" w:hint="eastAsia"/>
          <w:sz w:val="32"/>
          <w:szCs w:val="32"/>
        </w:rPr>
        <w:t>等荣誉称号。</w:t>
      </w:r>
    </w:p>
    <w:p w:rsidR="00CD1A34" w:rsidRPr="00765294" w:rsidRDefault="00CD1A34" w:rsidP="00765294">
      <w:pPr>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lastRenderedPageBreak/>
        <w:t>技术需求：</w:t>
      </w:r>
      <w:r w:rsidRPr="00765294">
        <w:rPr>
          <w:rFonts w:ascii="仿宋_GB2312" w:eastAsia="仿宋_GB2312" w:hAnsi="宋体" w:hint="eastAsia"/>
          <w:sz w:val="32"/>
          <w:szCs w:val="32"/>
        </w:rPr>
        <w:t>（应提出在企业发展、产品研发中遇到的真实、具体的技术需求，或希望合作的具体领域的高</w:t>
      </w:r>
      <w:proofErr w:type="gramStart"/>
      <w:r w:rsidRPr="00765294">
        <w:rPr>
          <w:rFonts w:ascii="仿宋_GB2312" w:eastAsia="仿宋_GB2312" w:hAnsi="宋体" w:hint="eastAsia"/>
          <w:sz w:val="32"/>
          <w:szCs w:val="32"/>
        </w:rPr>
        <w:t>校最新</w:t>
      </w:r>
      <w:proofErr w:type="gramEnd"/>
      <w:r w:rsidRPr="00765294">
        <w:rPr>
          <w:rFonts w:ascii="仿宋_GB2312" w:eastAsia="仿宋_GB2312" w:hAnsi="宋体" w:hint="eastAsia"/>
          <w:sz w:val="32"/>
          <w:szCs w:val="32"/>
        </w:rPr>
        <w:t>成果、共建平台、人才及项目需求、委托研究开发、技术咨询等）</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1.本公司生产的塑料助剂铝酸酯偶联剂，在具体的生产工艺中，异丙醇铝与硬脂酸发生反应后的挥发性气体中含有异丙醇和水，有没有经济有效的方法将二者彻底分离形成纯度高的异丙醇并且回收利用。</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2.本公司在研发阻燃母料的过程中，发现无论</w:t>
      </w:r>
      <w:proofErr w:type="gramStart"/>
      <w:r w:rsidRPr="00765294">
        <w:rPr>
          <w:rFonts w:ascii="仿宋_GB2312" w:eastAsia="仿宋_GB2312" w:hAnsi="宋体" w:hint="eastAsia"/>
          <w:sz w:val="32"/>
          <w:szCs w:val="32"/>
        </w:rPr>
        <w:t>是溴镍体系</w:t>
      </w:r>
      <w:proofErr w:type="gramEnd"/>
      <w:r w:rsidRPr="00765294">
        <w:rPr>
          <w:rFonts w:ascii="仿宋_GB2312" w:eastAsia="仿宋_GB2312" w:hAnsi="宋体" w:hint="eastAsia"/>
          <w:sz w:val="32"/>
          <w:szCs w:val="32"/>
        </w:rPr>
        <w:t>还是氮磷溴复合体系，均会与碳酸钙产生体系阻燃效能严重降低的情况，最终导致的结果是制品的阻燃性能下降，产品成本升高。</w:t>
      </w:r>
    </w:p>
    <w:p w:rsidR="00CD1A34" w:rsidRPr="00765294" w:rsidRDefault="00CD1A34" w:rsidP="00765294">
      <w:pPr>
        <w:adjustRightInd w:val="0"/>
        <w:snapToGrid w:val="0"/>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3.银灰色等金属母料在注塑桶等制品时表面分散性</w:t>
      </w:r>
      <w:proofErr w:type="gramStart"/>
      <w:r w:rsidRPr="00765294">
        <w:rPr>
          <w:rFonts w:ascii="仿宋_GB2312" w:eastAsia="仿宋_GB2312" w:hAnsi="宋体" w:hint="eastAsia"/>
          <w:sz w:val="32"/>
          <w:szCs w:val="32"/>
        </w:rPr>
        <w:t>差出现</w:t>
      </w:r>
      <w:proofErr w:type="gramEnd"/>
      <w:r w:rsidRPr="00765294">
        <w:rPr>
          <w:rFonts w:ascii="仿宋_GB2312" w:eastAsia="仿宋_GB2312" w:hAnsi="宋体" w:hint="eastAsia"/>
          <w:sz w:val="32"/>
          <w:szCs w:val="32"/>
        </w:rPr>
        <w:t>影响制品美观度的流级。</w:t>
      </w:r>
    </w:p>
    <w:p w:rsidR="00CD1A34" w:rsidRPr="00765294" w:rsidRDefault="00CD1A34" w:rsidP="00765294">
      <w:pPr>
        <w:adjustRightInd w:val="0"/>
        <w:snapToGrid w:val="0"/>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所在县区：</w:t>
      </w:r>
      <w:r w:rsidRPr="00765294">
        <w:rPr>
          <w:rFonts w:ascii="仿宋_GB2312" w:eastAsia="仿宋_GB2312" w:hAnsi="宋体" w:hint="eastAsia"/>
          <w:sz w:val="32"/>
          <w:szCs w:val="32"/>
        </w:rPr>
        <w:t>山东省新泰市开发区</w:t>
      </w:r>
    </w:p>
    <w:p w:rsidR="00CD1A34" w:rsidRPr="00765294" w:rsidRDefault="00CD1A34" w:rsidP="00765294">
      <w:pPr>
        <w:adjustRightInd w:val="0"/>
        <w:snapToGrid w:val="0"/>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联系人：</w:t>
      </w:r>
      <w:r w:rsidRPr="00765294">
        <w:rPr>
          <w:rFonts w:ascii="仿宋_GB2312" w:eastAsia="仿宋_GB2312" w:hAnsi="宋体" w:hint="eastAsia"/>
          <w:sz w:val="32"/>
          <w:szCs w:val="32"/>
        </w:rPr>
        <w:t>聂化进</w:t>
      </w:r>
    </w:p>
    <w:p w:rsidR="00CD1A34" w:rsidRPr="00765294" w:rsidRDefault="00CD1A34" w:rsidP="00765294">
      <w:pPr>
        <w:adjustRightInd w:val="0"/>
        <w:snapToGrid w:val="0"/>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联系方式：</w:t>
      </w:r>
      <w:r w:rsidRPr="00765294">
        <w:rPr>
          <w:rFonts w:ascii="仿宋_GB2312" w:eastAsia="仿宋_GB2312" w:hAnsi="宋体" w:hint="eastAsia"/>
          <w:sz w:val="32"/>
          <w:szCs w:val="32"/>
        </w:rPr>
        <w:t>0538-6321819</w:t>
      </w:r>
    </w:p>
    <w:p w:rsidR="00CD1A34" w:rsidRPr="00765294" w:rsidRDefault="00CD1A34" w:rsidP="00765294">
      <w:pPr>
        <w:adjustRightInd w:val="0"/>
        <w:snapToGrid w:val="0"/>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E-mail：</w:t>
      </w:r>
      <w:hyperlink r:id="rId12" w:history="1">
        <w:r w:rsidRPr="00765294">
          <w:rPr>
            <w:rStyle w:val="a3"/>
            <w:rFonts w:ascii="仿宋_GB2312" w:eastAsia="仿宋_GB2312" w:hAnsi="宋体" w:hint="eastAsia"/>
            <w:sz w:val="32"/>
            <w:szCs w:val="32"/>
          </w:rPr>
          <w:t>qq265200@163.com</w:t>
        </w:r>
      </w:hyperlink>
    </w:p>
    <w:p w:rsidR="00CD1A34" w:rsidRDefault="00CD1A34" w:rsidP="00765294">
      <w:pPr>
        <w:adjustRightInd w:val="0"/>
        <w:snapToGrid w:val="0"/>
        <w:spacing w:line="400" w:lineRule="exact"/>
        <w:ind w:firstLineChars="200" w:firstLine="420"/>
        <w:rPr>
          <w:rFonts w:ascii="宋体" w:hAnsi="宋体"/>
          <w:szCs w:val="21"/>
        </w:rPr>
      </w:pPr>
    </w:p>
    <w:p w:rsidR="00CD1A34" w:rsidRDefault="00CD1A34" w:rsidP="00765294">
      <w:pPr>
        <w:adjustRightInd w:val="0"/>
        <w:snapToGrid w:val="0"/>
        <w:spacing w:line="400" w:lineRule="exact"/>
        <w:ind w:firstLineChars="200" w:firstLine="420"/>
        <w:rPr>
          <w:rFonts w:ascii="宋体" w:hAnsi="宋体"/>
          <w:szCs w:val="21"/>
        </w:rPr>
      </w:pPr>
    </w:p>
    <w:p w:rsidR="00CD1A34" w:rsidRPr="001D61BA" w:rsidRDefault="00CD1A34" w:rsidP="001D61BA">
      <w:pPr>
        <w:spacing w:line="600" w:lineRule="exact"/>
        <w:jc w:val="center"/>
        <w:rPr>
          <w:rFonts w:ascii="黑体" w:eastAsia="黑体" w:hAnsi="宋体"/>
          <w:sz w:val="32"/>
          <w:szCs w:val="32"/>
        </w:rPr>
      </w:pPr>
      <w:proofErr w:type="gramStart"/>
      <w:r w:rsidRPr="001D61BA">
        <w:rPr>
          <w:rFonts w:ascii="黑体" w:eastAsia="黑体" w:hAnsi="宋体" w:hint="eastAsia"/>
          <w:sz w:val="32"/>
          <w:szCs w:val="32"/>
        </w:rPr>
        <w:t>山东泰山能源有限公司协庄煤矿</w:t>
      </w:r>
      <w:proofErr w:type="gramEnd"/>
    </w:p>
    <w:p w:rsidR="00765294" w:rsidRDefault="00765294" w:rsidP="00765294">
      <w:pPr>
        <w:adjustRightInd w:val="0"/>
        <w:snapToGrid w:val="0"/>
        <w:spacing w:line="400" w:lineRule="exact"/>
        <w:ind w:firstLineChars="200" w:firstLine="420"/>
        <w:rPr>
          <w:rFonts w:ascii="宋体" w:hAnsi="宋体"/>
          <w:szCs w:val="21"/>
        </w:rPr>
      </w:pPr>
    </w:p>
    <w:p w:rsidR="00CD1A34" w:rsidRPr="00765294" w:rsidRDefault="00CD1A34" w:rsidP="00765294">
      <w:pPr>
        <w:spacing w:line="600" w:lineRule="exact"/>
        <w:ind w:firstLineChars="200" w:firstLine="640"/>
        <w:rPr>
          <w:rFonts w:ascii="仿宋_GB2312" w:eastAsia="仿宋_GB2312" w:hAnsi="宋体"/>
          <w:sz w:val="32"/>
          <w:szCs w:val="32"/>
        </w:rPr>
      </w:pPr>
      <w:proofErr w:type="gramStart"/>
      <w:r w:rsidRPr="00765294">
        <w:rPr>
          <w:rFonts w:ascii="仿宋_GB2312" w:eastAsia="仿宋_GB2312" w:hAnsi="宋体" w:hint="eastAsia"/>
          <w:sz w:val="32"/>
          <w:szCs w:val="32"/>
        </w:rPr>
        <w:t>山东泰山能源有限公司协庄煤矿</w:t>
      </w:r>
      <w:proofErr w:type="gramEnd"/>
      <w:r w:rsidRPr="00765294">
        <w:rPr>
          <w:rFonts w:ascii="仿宋_GB2312" w:eastAsia="仿宋_GB2312" w:hAnsi="宋体" w:hint="eastAsia"/>
          <w:sz w:val="32"/>
          <w:szCs w:val="32"/>
        </w:rPr>
        <w:t>地处新泰市境内，磁</w:t>
      </w:r>
      <w:proofErr w:type="gramStart"/>
      <w:r w:rsidRPr="00765294">
        <w:rPr>
          <w:rFonts w:ascii="仿宋_GB2312" w:eastAsia="仿宋_GB2312" w:hAnsi="宋体" w:hint="eastAsia"/>
          <w:sz w:val="32"/>
          <w:szCs w:val="32"/>
        </w:rPr>
        <w:t>莱</w:t>
      </w:r>
      <w:proofErr w:type="gramEnd"/>
      <w:r w:rsidRPr="00765294">
        <w:rPr>
          <w:rFonts w:ascii="仿宋_GB2312" w:eastAsia="仿宋_GB2312" w:hAnsi="宋体" w:hint="eastAsia"/>
          <w:sz w:val="32"/>
          <w:szCs w:val="32"/>
        </w:rPr>
        <w:t>铁路、京沪高速公路贯穿矿区，交通十分便利。该矿于1962年12</w:t>
      </w:r>
      <w:r w:rsidRPr="00765294">
        <w:rPr>
          <w:rFonts w:ascii="仿宋_GB2312" w:eastAsia="仿宋_GB2312" w:hAnsi="宋体" w:hint="eastAsia"/>
          <w:sz w:val="32"/>
          <w:szCs w:val="32"/>
        </w:rPr>
        <w:lastRenderedPageBreak/>
        <w:t>月建成投产，设计年产量120万吨，1989年改扩建后达到180万吨，实际年产量达200万吨。煤种有气煤、气肥煤，主要产品有洗精煤、块煤、混煤等。产品具有发热量高、挥发分高、灰熔点高，灰分含量低、含硫量低，产品质量稳定的特点，产品畅销全国，动力精煤出口日本、韩国、西欧等地，“大协煤”、“新煤一号”两个注册商标被中国进出口检验检疫协会命名为“知名出口品牌”，被中国质量检验协会评为“国家权威检测达标品牌”，列入国家质量检测连续合格产品2002年度公告。</w:t>
      </w:r>
    </w:p>
    <w:p w:rsidR="00CD1A34" w:rsidRPr="00765294" w:rsidRDefault="00CD1A34" w:rsidP="00765294">
      <w:pPr>
        <w:adjustRightInd w:val="0"/>
        <w:snapToGrid w:val="0"/>
        <w:spacing w:line="600" w:lineRule="exact"/>
        <w:ind w:firstLineChars="200" w:firstLine="640"/>
        <w:rPr>
          <w:rFonts w:ascii="仿宋_GB2312" w:eastAsia="仿宋_GB2312" w:hAnsi="宋体"/>
          <w:sz w:val="32"/>
          <w:szCs w:val="32"/>
        </w:rPr>
      </w:pPr>
      <w:proofErr w:type="gramStart"/>
      <w:r w:rsidRPr="00765294">
        <w:rPr>
          <w:rFonts w:ascii="仿宋_GB2312" w:eastAsia="仿宋_GB2312" w:hAnsi="宋体" w:hint="eastAsia"/>
          <w:sz w:val="32"/>
          <w:szCs w:val="32"/>
        </w:rPr>
        <w:t>山东泰山能源有限公司协庄煤矿</w:t>
      </w:r>
      <w:proofErr w:type="gramEnd"/>
      <w:r w:rsidRPr="00765294">
        <w:rPr>
          <w:rFonts w:ascii="仿宋_GB2312" w:eastAsia="仿宋_GB2312" w:hAnsi="宋体" w:hint="eastAsia"/>
          <w:sz w:val="32"/>
          <w:szCs w:val="32"/>
        </w:rPr>
        <w:t>有50多年的开采历史，是一座高产高效的矿井，也是国家第一批实现综合机械化工艺的矿井。近年来，</w:t>
      </w:r>
      <w:proofErr w:type="gramStart"/>
      <w:r w:rsidRPr="00765294">
        <w:rPr>
          <w:rFonts w:ascii="仿宋_GB2312" w:eastAsia="仿宋_GB2312" w:hAnsi="宋体" w:hint="eastAsia"/>
          <w:sz w:val="32"/>
          <w:szCs w:val="32"/>
        </w:rPr>
        <w:t>协庄煤矿</w:t>
      </w:r>
      <w:proofErr w:type="gramEnd"/>
      <w:r w:rsidRPr="00765294">
        <w:rPr>
          <w:rFonts w:ascii="仿宋_GB2312" w:eastAsia="仿宋_GB2312" w:hAnsi="宋体" w:hint="eastAsia"/>
          <w:sz w:val="32"/>
          <w:szCs w:val="32"/>
        </w:rPr>
        <w:t>坚持稳定煤炭主业、优先发展非煤优势主导产业的发展战略，以建设本质安全、高产高效、节能环保和平安</w:t>
      </w:r>
      <w:proofErr w:type="gramStart"/>
      <w:r w:rsidRPr="00765294">
        <w:rPr>
          <w:rFonts w:ascii="仿宋_GB2312" w:eastAsia="仿宋_GB2312" w:hAnsi="宋体" w:hint="eastAsia"/>
          <w:sz w:val="32"/>
          <w:szCs w:val="32"/>
        </w:rPr>
        <w:t>和谐企业</w:t>
      </w:r>
      <w:proofErr w:type="gramEnd"/>
      <w:r w:rsidRPr="00765294">
        <w:rPr>
          <w:rFonts w:ascii="仿宋_GB2312" w:eastAsia="仿宋_GB2312" w:hAnsi="宋体" w:hint="eastAsia"/>
          <w:sz w:val="32"/>
          <w:szCs w:val="32"/>
        </w:rPr>
        <w:t>为目标，充分发扬“务实求新、争创一流”的企业精神，真抓实干，创优争先，始终坚持走以人为本、科技兴矿发展之路，积极倡导全新的安全文化理念，创出了连续安全生产十周年的优异成绩，企业呈现出超常规、跨越式发展的良好态势。</w:t>
      </w:r>
    </w:p>
    <w:p w:rsidR="00CD1A34" w:rsidRPr="00765294" w:rsidRDefault="00CD1A34" w:rsidP="00765294">
      <w:pPr>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技术需求：</w:t>
      </w:r>
      <w:proofErr w:type="gramStart"/>
      <w:r w:rsidRPr="00765294">
        <w:rPr>
          <w:rFonts w:ascii="仿宋_GB2312" w:eastAsia="仿宋_GB2312" w:hAnsi="宋体" w:hint="eastAsia"/>
          <w:sz w:val="32"/>
          <w:szCs w:val="32"/>
        </w:rPr>
        <w:t>协庄煤矿</w:t>
      </w:r>
      <w:proofErr w:type="gramEnd"/>
      <w:r w:rsidRPr="00765294">
        <w:rPr>
          <w:rFonts w:ascii="仿宋_GB2312" w:eastAsia="仿宋_GB2312" w:hAnsi="宋体" w:hint="eastAsia"/>
          <w:sz w:val="32"/>
          <w:szCs w:val="32"/>
        </w:rPr>
        <w:t>原煤运输设备为带式输送机，驱动电机采用异步电动机，通过减速器、</w:t>
      </w:r>
      <w:proofErr w:type="gramStart"/>
      <w:r w:rsidRPr="00765294">
        <w:rPr>
          <w:rFonts w:ascii="仿宋_GB2312" w:eastAsia="仿宋_GB2312" w:hAnsi="宋体" w:hint="eastAsia"/>
          <w:sz w:val="32"/>
          <w:szCs w:val="32"/>
        </w:rPr>
        <w:t>低速轴</w:t>
      </w:r>
      <w:proofErr w:type="gramEnd"/>
      <w:r w:rsidRPr="00765294">
        <w:rPr>
          <w:rFonts w:ascii="仿宋_GB2312" w:eastAsia="仿宋_GB2312" w:hAnsi="宋体" w:hint="eastAsia"/>
          <w:sz w:val="32"/>
          <w:szCs w:val="32"/>
        </w:rPr>
        <w:t>联轴器与皮带滚筒相连接。带式输送机运行中存在以下问题：（1）隔爆型异步电 动机启动转矩小，功率因数低，电能损耗大，运行中综合效率低而且极易烧毁，造成能源的严重浪费。（2）液力耦合器、减速</w:t>
      </w:r>
      <w:r w:rsidRPr="00765294">
        <w:rPr>
          <w:rFonts w:ascii="仿宋_GB2312" w:eastAsia="仿宋_GB2312" w:hAnsi="宋体" w:hint="eastAsia"/>
          <w:sz w:val="32"/>
          <w:szCs w:val="32"/>
        </w:rPr>
        <w:lastRenderedPageBreak/>
        <w:t>器、联轴节常出现轴承损坏、润滑油脂渗漏、齿轮磨损等故障，维护工作量大。（3）由于重载启动，皮带被拉伸而损坏的现象时有发生，必须使用强度高一级的皮带，从而增加了成本。</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为了提高电动机的质量和效率，使电动机高效节能运行，对电机系统实施变频调速、永磁调速、无功补偿等节能改造，优化系统运行和控制，提高系统整体运行效率。用低速永磁同步电机直接驱动（永磁直驱），替代异步电机，取消减速器和高速联轴器，配合变频器直接连接驱动滚筒，提高皮带机传动系统效率，使整个驱动系统具有高效节能、低噪音、免维护、输出转矩大、启动平稳、结构紧凑、体积小等优点。</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①利用变频器+永磁同步电机的</w:t>
      </w:r>
      <w:proofErr w:type="gramStart"/>
      <w:r w:rsidRPr="00765294">
        <w:rPr>
          <w:rFonts w:ascii="仿宋_GB2312" w:eastAsia="仿宋_GB2312" w:hAnsi="宋体" w:hint="eastAsia"/>
          <w:sz w:val="32"/>
          <w:szCs w:val="32"/>
        </w:rPr>
        <w:t>软启动</w:t>
      </w:r>
      <w:proofErr w:type="gramEnd"/>
      <w:r w:rsidRPr="00765294">
        <w:rPr>
          <w:rFonts w:ascii="仿宋_GB2312" w:eastAsia="仿宋_GB2312" w:hAnsi="宋体" w:hint="eastAsia"/>
          <w:sz w:val="32"/>
          <w:szCs w:val="32"/>
        </w:rPr>
        <w:t xml:space="preserve">装置，取代了原有驱动装置中的异步电机、 耦合器、减速器、高速轴联轴器，解决传统驱动装置体积过于庞大，不省空间的问题； </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 xml:space="preserve">②利用永磁同步电机相比于异步电机优异的重载启动性能，使皮带机平稳启动， 减少机械冲击，延长皮带寿命； </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③利用永磁同步电机无需激励电流，高输出功率、高效率特性，与原有驱动系统相比，节省能源浪费和电费开支；</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 xml:space="preserve">④利用永磁同步电机低速大扭矩的特性，可与驱动滚筒直接相连，减少高速联轴器、减速器等机械传动设备，降低振动、噪声，提高传动效率，解决过去对减速器维护率较高的问题； </w:t>
      </w:r>
    </w:p>
    <w:p w:rsidR="00CD1A34" w:rsidRPr="00765294" w:rsidRDefault="00CD1A34" w:rsidP="00765294">
      <w:pPr>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⑤利用永磁同步电机曲型水道冷却系统及变频器的内置水冷系统，省去原有驱动装置的风冷、油冷系统及 CST可控启动</w:t>
      </w:r>
      <w:r w:rsidRPr="00765294">
        <w:rPr>
          <w:rFonts w:ascii="仿宋_GB2312" w:eastAsia="仿宋_GB2312" w:hAnsi="宋体" w:hint="eastAsia"/>
          <w:sz w:val="32"/>
          <w:szCs w:val="32"/>
        </w:rPr>
        <w:lastRenderedPageBreak/>
        <w:t xml:space="preserve">传输系统外置的风冷装置，不仅降低噪声和冷却装置费用，而且解决维护、安全等一系列问题； </w:t>
      </w:r>
    </w:p>
    <w:p w:rsidR="00CD1A34" w:rsidRPr="00765294" w:rsidRDefault="00CD1A34" w:rsidP="00765294">
      <w:pPr>
        <w:adjustRightInd w:val="0"/>
        <w:snapToGrid w:val="0"/>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⑥利用变频器+永磁同步电机的</w:t>
      </w:r>
      <w:proofErr w:type="gramStart"/>
      <w:r w:rsidRPr="00765294">
        <w:rPr>
          <w:rFonts w:ascii="仿宋_GB2312" w:eastAsia="仿宋_GB2312" w:hAnsi="宋体" w:hint="eastAsia"/>
          <w:sz w:val="32"/>
          <w:szCs w:val="32"/>
        </w:rPr>
        <w:t>软启动</w:t>
      </w:r>
      <w:proofErr w:type="gramEnd"/>
      <w:r w:rsidRPr="00765294">
        <w:rPr>
          <w:rFonts w:ascii="仿宋_GB2312" w:eastAsia="仿宋_GB2312" w:hAnsi="宋体" w:hint="eastAsia"/>
          <w:sz w:val="32"/>
          <w:szCs w:val="32"/>
        </w:rPr>
        <w:t>方式，提高原有驱动装置</w:t>
      </w:r>
      <w:proofErr w:type="gramStart"/>
      <w:r w:rsidRPr="00765294">
        <w:rPr>
          <w:rFonts w:ascii="仿宋_GB2312" w:eastAsia="仿宋_GB2312" w:hAnsi="宋体" w:hint="eastAsia"/>
          <w:sz w:val="32"/>
          <w:szCs w:val="32"/>
        </w:rPr>
        <w:t>在下运发</w:t>
      </w:r>
      <w:proofErr w:type="gramEnd"/>
      <w:r w:rsidRPr="00765294">
        <w:rPr>
          <w:rFonts w:ascii="仿宋_GB2312" w:eastAsia="仿宋_GB2312" w:hAnsi="宋体" w:hint="eastAsia"/>
          <w:sz w:val="32"/>
          <w:szCs w:val="32"/>
        </w:rPr>
        <w:t xml:space="preserve">电工 </w:t>
      </w:r>
      <w:proofErr w:type="gramStart"/>
      <w:r w:rsidRPr="00765294">
        <w:rPr>
          <w:rFonts w:ascii="仿宋_GB2312" w:eastAsia="仿宋_GB2312" w:hAnsi="宋体" w:hint="eastAsia"/>
          <w:sz w:val="32"/>
          <w:szCs w:val="32"/>
        </w:rPr>
        <w:t>况</w:t>
      </w:r>
      <w:proofErr w:type="gramEnd"/>
      <w:r w:rsidRPr="00765294">
        <w:rPr>
          <w:rFonts w:ascii="仿宋_GB2312" w:eastAsia="仿宋_GB2312" w:hAnsi="宋体" w:hint="eastAsia"/>
          <w:sz w:val="32"/>
          <w:szCs w:val="32"/>
        </w:rPr>
        <w:t>下电能返回电网的能力。</w:t>
      </w:r>
    </w:p>
    <w:p w:rsidR="00CD1A34" w:rsidRPr="00765294" w:rsidRDefault="00CD1A34" w:rsidP="00765294">
      <w:pPr>
        <w:adjustRightInd w:val="0"/>
        <w:snapToGrid w:val="0"/>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所在县区：</w:t>
      </w:r>
      <w:r w:rsidRPr="00765294">
        <w:rPr>
          <w:rFonts w:ascii="仿宋_GB2312" w:eastAsia="仿宋_GB2312" w:hAnsi="宋体" w:hint="eastAsia"/>
          <w:sz w:val="32"/>
          <w:szCs w:val="32"/>
        </w:rPr>
        <w:t>山东省新泰市</w:t>
      </w:r>
      <w:proofErr w:type="gramStart"/>
      <w:r w:rsidRPr="00765294">
        <w:rPr>
          <w:rFonts w:ascii="仿宋_GB2312" w:eastAsia="仿宋_GB2312" w:hAnsi="宋体" w:hint="eastAsia"/>
          <w:sz w:val="32"/>
          <w:szCs w:val="32"/>
        </w:rPr>
        <w:t>小协镇</w:t>
      </w:r>
      <w:proofErr w:type="gramEnd"/>
    </w:p>
    <w:p w:rsidR="00CD1A34" w:rsidRPr="00765294" w:rsidRDefault="00CD1A34" w:rsidP="00765294">
      <w:pPr>
        <w:adjustRightInd w:val="0"/>
        <w:snapToGrid w:val="0"/>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联系人：</w:t>
      </w:r>
      <w:r w:rsidRPr="00765294">
        <w:rPr>
          <w:rFonts w:ascii="仿宋_GB2312" w:eastAsia="仿宋_GB2312" w:hAnsi="宋体" w:hint="eastAsia"/>
          <w:sz w:val="32"/>
          <w:szCs w:val="32"/>
        </w:rPr>
        <w:t>栾光亮</w:t>
      </w:r>
    </w:p>
    <w:p w:rsidR="00CD1A34" w:rsidRPr="00765294" w:rsidRDefault="00CD1A34" w:rsidP="00765294">
      <w:pPr>
        <w:adjustRightInd w:val="0"/>
        <w:snapToGrid w:val="0"/>
        <w:spacing w:line="600" w:lineRule="exact"/>
        <w:ind w:firstLineChars="200" w:firstLine="643"/>
        <w:rPr>
          <w:rFonts w:ascii="仿宋_GB2312" w:eastAsia="仿宋_GB2312" w:hAnsi="宋体"/>
          <w:sz w:val="32"/>
          <w:szCs w:val="32"/>
        </w:rPr>
      </w:pPr>
      <w:r w:rsidRPr="00765294">
        <w:rPr>
          <w:rFonts w:ascii="仿宋_GB2312" w:eastAsia="仿宋_GB2312" w:hAnsi="宋体" w:hint="eastAsia"/>
          <w:b/>
          <w:sz w:val="32"/>
          <w:szCs w:val="32"/>
        </w:rPr>
        <w:t>联系方式：</w:t>
      </w:r>
      <w:r w:rsidRPr="00765294">
        <w:rPr>
          <w:rFonts w:ascii="仿宋_GB2312" w:eastAsia="仿宋_GB2312" w:hAnsi="宋体" w:hint="eastAsia"/>
          <w:sz w:val="32"/>
          <w:szCs w:val="32"/>
        </w:rPr>
        <w:t>7834426</w:t>
      </w:r>
    </w:p>
    <w:p w:rsidR="00CD1A34" w:rsidRDefault="00CD1A34" w:rsidP="00765294">
      <w:pPr>
        <w:adjustRightInd w:val="0"/>
        <w:snapToGrid w:val="0"/>
        <w:spacing w:line="400" w:lineRule="exact"/>
        <w:ind w:firstLineChars="200" w:firstLine="420"/>
        <w:rPr>
          <w:rFonts w:ascii="宋体" w:hAnsi="宋体"/>
          <w:szCs w:val="21"/>
        </w:rPr>
      </w:pPr>
    </w:p>
    <w:p w:rsidR="00CD1A34" w:rsidRDefault="00CD1A34" w:rsidP="00765294">
      <w:pPr>
        <w:adjustRightInd w:val="0"/>
        <w:snapToGrid w:val="0"/>
        <w:spacing w:line="400" w:lineRule="exact"/>
        <w:ind w:firstLineChars="200" w:firstLine="420"/>
        <w:rPr>
          <w:rFonts w:ascii="宋体" w:hAnsi="宋体"/>
          <w:szCs w:val="21"/>
        </w:rPr>
      </w:pPr>
    </w:p>
    <w:p w:rsidR="00CD1A34" w:rsidRPr="001D61BA" w:rsidRDefault="001E7E47" w:rsidP="001D61BA">
      <w:pPr>
        <w:spacing w:line="600" w:lineRule="exact"/>
        <w:jc w:val="center"/>
        <w:rPr>
          <w:rFonts w:ascii="黑体" w:eastAsia="黑体" w:hAnsi="宋体"/>
          <w:sz w:val="32"/>
          <w:szCs w:val="32"/>
        </w:rPr>
      </w:pPr>
      <w:r w:rsidRPr="001D61BA">
        <w:rPr>
          <w:rFonts w:ascii="黑体" w:eastAsia="黑体" w:hAnsi="宋体" w:hint="eastAsia"/>
          <w:sz w:val="32"/>
          <w:szCs w:val="32"/>
        </w:rPr>
        <w:t>山东赛特电工股份有限公司</w:t>
      </w:r>
    </w:p>
    <w:p w:rsidR="00765294" w:rsidRDefault="00765294" w:rsidP="00765294">
      <w:pPr>
        <w:adjustRightInd w:val="0"/>
        <w:snapToGrid w:val="0"/>
        <w:spacing w:line="400" w:lineRule="exact"/>
        <w:ind w:firstLineChars="200" w:firstLine="420"/>
        <w:rPr>
          <w:rFonts w:ascii="宋体" w:hAnsi="宋体"/>
          <w:szCs w:val="21"/>
        </w:rPr>
      </w:pPr>
    </w:p>
    <w:p w:rsidR="001E7E47" w:rsidRPr="00765294" w:rsidRDefault="001E7E47" w:rsidP="00A9005C">
      <w:pPr>
        <w:adjustRightInd w:val="0"/>
        <w:snapToGrid w:val="0"/>
        <w:spacing w:line="600" w:lineRule="exact"/>
        <w:ind w:firstLineChars="200" w:firstLine="640"/>
        <w:rPr>
          <w:rFonts w:ascii="仿宋_GB2312" w:eastAsia="仿宋_GB2312" w:hAnsi="宋体"/>
          <w:sz w:val="32"/>
          <w:szCs w:val="32"/>
        </w:rPr>
      </w:pPr>
      <w:r w:rsidRPr="00765294">
        <w:rPr>
          <w:rFonts w:ascii="仿宋_GB2312" w:eastAsia="仿宋_GB2312" w:hAnsi="宋体" w:hint="eastAsia"/>
          <w:sz w:val="32"/>
          <w:szCs w:val="32"/>
        </w:rPr>
        <w:t>山东赛特电工股份有限公司成立于2000年11月，注册资本4280万元，是国家高新技术企业，山东省重点工业企业，泰安市创新型企业，国家标准起草单位之一，参与国家标准制修订12项，是国家电子、电工工业基础材料的重要生产基地，并于2015年6月在新三板挂牌成功。公司省级企业技术中心2012年通过认定，同时建有山东省电磁线工程技术研究中心, 中心拥有行业内先进的科研开发实验设备，公司通过自主研发以及对国际先进技术进行再创新，从而拥有了一批具有自主知识产权的技术。共申请专利28项，授权21项，其中国家发明专利4项；先后自主研制开发新产品新技术60余项,公司累计实施国家火炬计划2项,国家重点新产品2项，国家中小企业创新基金项目1项，省级项目16项。</w:t>
      </w:r>
    </w:p>
    <w:p w:rsidR="001E7E47" w:rsidRPr="00765294" w:rsidRDefault="001E7E47" w:rsidP="00A9005C">
      <w:pPr>
        <w:spacing w:line="600" w:lineRule="exact"/>
        <w:ind w:firstLineChars="200" w:firstLine="643"/>
        <w:rPr>
          <w:rFonts w:ascii="仿宋_GB2312" w:eastAsia="仿宋_GB2312" w:hAnsi="宋体"/>
          <w:sz w:val="32"/>
          <w:szCs w:val="32"/>
        </w:rPr>
      </w:pPr>
      <w:r w:rsidRPr="00A9005C">
        <w:rPr>
          <w:rFonts w:ascii="仿宋_GB2312" w:eastAsia="仿宋_GB2312" w:hAnsi="宋体" w:hint="eastAsia"/>
          <w:b/>
          <w:sz w:val="32"/>
          <w:szCs w:val="32"/>
        </w:rPr>
        <w:lastRenderedPageBreak/>
        <w:t>技术需求：</w:t>
      </w:r>
      <w:r w:rsidRPr="00765294">
        <w:rPr>
          <w:rFonts w:ascii="仿宋_GB2312" w:eastAsia="仿宋_GB2312" w:hAnsi="宋体" w:hint="eastAsia"/>
          <w:sz w:val="32"/>
          <w:szCs w:val="32"/>
        </w:rPr>
        <w:t>（应提出在企业发展、产品研发中遇到的真实、具体的技术需求，或希望合作的具体领域的高</w:t>
      </w:r>
      <w:proofErr w:type="gramStart"/>
      <w:r w:rsidRPr="00765294">
        <w:rPr>
          <w:rFonts w:ascii="仿宋_GB2312" w:eastAsia="仿宋_GB2312" w:hAnsi="宋体" w:hint="eastAsia"/>
          <w:sz w:val="32"/>
          <w:szCs w:val="32"/>
        </w:rPr>
        <w:t>校最新</w:t>
      </w:r>
      <w:proofErr w:type="gramEnd"/>
      <w:r w:rsidRPr="00765294">
        <w:rPr>
          <w:rFonts w:ascii="仿宋_GB2312" w:eastAsia="仿宋_GB2312" w:hAnsi="宋体" w:hint="eastAsia"/>
          <w:sz w:val="32"/>
          <w:szCs w:val="32"/>
        </w:rPr>
        <w:t>成果、共建平台、人才及项目需求、委托研究开发、技术咨询等）</w:t>
      </w:r>
    </w:p>
    <w:p w:rsidR="001E7E47" w:rsidRPr="00765294" w:rsidRDefault="001E7E47" w:rsidP="00A9005C">
      <w:pPr>
        <w:numPr>
          <w:ilvl w:val="0"/>
          <w:numId w:val="2"/>
        </w:numPr>
        <w:spacing w:line="600" w:lineRule="exact"/>
        <w:ind w:left="0" w:firstLineChars="200" w:firstLine="640"/>
        <w:rPr>
          <w:rFonts w:ascii="仿宋_GB2312" w:eastAsia="仿宋_GB2312" w:hAnsi="宋体"/>
          <w:sz w:val="32"/>
          <w:szCs w:val="32"/>
        </w:rPr>
      </w:pPr>
      <w:r w:rsidRPr="00765294">
        <w:rPr>
          <w:rFonts w:ascii="仿宋_GB2312" w:eastAsia="仿宋_GB2312" w:hAnsi="宋体" w:hint="eastAsia"/>
          <w:sz w:val="32"/>
          <w:szCs w:val="32"/>
        </w:rPr>
        <w:t>项目需求：“电动汽车用耐电晕漆包线的技术开发”，主要性能特点是：耐高频脉冲电压时间3000min以上。</w:t>
      </w:r>
    </w:p>
    <w:p w:rsidR="001E7E47" w:rsidRPr="00765294" w:rsidRDefault="001E7E47" w:rsidP="00A9005C">
      <w:pPr>
        <w:numPr>
          <w:ilvl w:val="0"/>
          <w:numId w:val="2"/>
        </w:numPr>
        <w:spacing w:line="600" w:lineRule="exact"/>
        <w:ind w:left="0" w:firstLineChars="200" w:firstLine="640"/>
        <w:rPr>
          <w:rFonts w:ascii="仿宋_GB2312" w:eastAsia="仿宋_GB2312" w:hAnsi="宋体"/>
          <w:sz w:val="32"/>
          <w:szCs w:val="32"/>
        </w:rPr>
      </w:pPr>
      <w:r w:rsidRPr="00765294">
        <w:rPr>
          <w:rFonts w:ascii="仿宋_GB2312" w:eastAsia="仿宋_GB2312" w:hAnsi="宋体" w:hint="eastAsia"/>
          <w:sz w:val="32"/>
          <w:szCs w:val="32"/>
        </w:rPr>
        <w:t>漆膜一致性控制；漆包线生产过程中容易出现漆膜扁，多线号之间偏差大，在微电子领域要求偏差小，需要控制在±0.002mm范围内，需要解决此难题。</w:t>
      </w:r>
    </w:p>
    <w:p w:rsidR="001E7E47" w:rsidRPr="00765294" w:rsidRDefault="001E7E47" w:rsidP="00A9005C">
      <w:pPr>
        <w:pStyle w:val="a6"/>
        <w:numPr>
          <w:ilvl w:val="0"/>
          <w:numId w:val="2"/>
        </w:numPr>
        <w:adjustRightInd w:val="0"/>
        <w:snapToGrid w:val="0"/>
        <w:spacing w:line="600" w:lineRule="exact"/>
        <w:ind w:left="0" w:firstLine="640"/>
        <w:rPr>
          <w:rFonts w:ascii="仿宋_GB2312" w:eastAsia="仿宋_GB2312" w:hAnsi="宋体"/>
          <w:sz w:val="32"/>
          <w:szCs w:val="32"/>
        </w:rPr>
      </w:pPr>
      <w:r w:rsidRPr="00765294">
        <w:rPr>
          <w:rFonts w:ascii="仿宋_GB2312" w:eastAsia="仿宋_GB2312" w:hAnsi="宋体" w:hint="eastAsia"/>
          <w:sz w:val="32"/>
          <w:szCs w:val="32"/>
        </w:rPr>
        <w:t>铜材柔软度方面研究，要求通过工艺改进使铜材柔软度变好。</w:t>
      </w:r>
    </w:p>
    <w:p w:rsidR="001E7E47" w:rsidRPr="00765294"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所在县区：</w:t>
      </w:r>
      <w:r w:rsidRPr="00765294">
        <w:rPr>
          <w:rFonts w:ascii="仿宋_GB2312" w:eastAsia="仿宋_GB2312" w:hAnsi="宋体" w:hint="eastAsia"/>
          <w:sz w:val="32"/>
          <w:szCs w:val="32"/>
        </w:rPr>
        <w:t>山东省新泰经济开发区</w:t>
      </w:r>
    </w:p>
    <w:p w:rsidR="001E7E47" w:rsidRPr="00765294"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联系人：</w:t>
      </w:r>
      <w:r w:rsidRPr="00765294">
        <w:rPr>
          <w:rFonts w:ascii="仿宋_GB2312" w:eastAsia="仿宋_GB2312" w:hAnsi="宋体" w:hint="eastAsia"/>
          <w:sz w:val="32"/>
          <w:szCs w:val="32"/>
        </w:rPr>
        <w:t>陈磊</w:t>
      </w:r>
    </w:p>
    <w:p w:rsidR="001E7E47" w:rsidRPr="00765294"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联系方式：</w:t>
      </w:r>
      <w:r w:rsidRPr="00765294">
        <w:rPr>
          <w:rFonts w:ascii="仿宋_GB2312" w:eastAsia="仿宋_GB2312" w:hAnsi="宋体" w:hint="eastAsia"/>
          <w:sz w:val="32"/>
          <w:szCs w:val="32"/>
        </w:rPr>
        <w:t>0538-7069770</w:t>
      </w:r>
    </w:p>
    <w:p w:rsidR="001E7E47" w:rsidRPr="00765294"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E-mail：</w:t>
      </w:r>
      <w:hyperlink r:id="rId13" w:history="1">
        <w:r w:rsidRPr="00765294">
          <w:rPr>
            <w:rStyle w:val="a3"/>
            <w:rFonts w:ascii="仿宋_GB2312" w:eastAsia="仿宋_GB2312" w:hAnsi="宋体" w:hint="eastAsia"/>
            <w:sz w:val="32"/>
            <w:szCs w:val="32"/>
          </w:rPr>
          <w:t>Saite1@126.com</w:t>
        </w:r>
      </w:hyperlink>
    </w:p>
    <w:p w:rsidR="001E7E47" w:rsidRDefault="001E7E47" w:rsidP="00A9005C">
      <w:pPr>
        <w:pStyle w:val="a6"/>
        <w:adjustRightInd w:val="0"/>
        <w:snapToGrid w:val="0"/>
        <w:spacing w:line="400" w:lineRule="exact"/>
        <w:ind w:firstLineChars="0" w:firstLine="0"/>
        <w:rPr>
          <w:rFonts w:ascii="宋体" w:hAnsi="宋体"/>
          <w:szCs w:val="21"/>
        </w:rPr>
      </w:pPr>
    </w:p>
    <w:p w:rsidR="001E7E47" w:rsidRDefault="001E7E47" w:rsidP="00A9005C">
      <w:pPr>
        <w:pStyle w:val="a6"/>
        <w:adjustRightInd w:val="0"/>
        <w:snapToGrid w:val="0"/>
        <w:spacing w:line="400" w:lineRule="exact"/>
        <w:ind w:firstLineChars="0" w:firstLine="0"/>
        <w:rPr>
          <w:rFonts w:ascii="宋体" w:hAnsi="宋体"/>
          <w:szCs w:val="21"/>
        </w:rPr>
      </w:pPr>
    </w:p>
    <w:p w:rsidR="001E7E47" w:rsidRPr="001D61BA" w:rsidRDefault="001E7E47" w:rsidP="001D61BA">
      <w:pPr>
        <w:spacing w:line="600" w:lineRule="exact"/>
        <w:jc w:val="center"/>
        <w:rPr>
          <w:rFonts w:ascii="黑体" w:eastAsia="黑体" w:hAnsi="宋体"/>
          <w:sz w:val="32"/>
          <w:szCs w:val="32"/>
        </w:rPr>
      </w:pPr>
      <w:r w:rsidRPr="001D61BA">
        <w:rPr>
          <w:rFonts w:ascii="黑体" w:eastAsia="黑体" w:hAnsi="宋体" w:hint="eastAsia"/>
          <w:sz w:val="32"/>
          <w:szCs w:val="32"/>
        </w:rPr>
        <w:t>山东德普化工科技有限公司</w:t>
      </w:r>
    </w:p>
    <w:p w:rsidR="00A9005C" w:rsidRDefault="00A9005C" w:rsidP="00A9005C">
      <w:pPr>
        <w:pStyle w:val="a6"/>
        <w:adjustRightInd w:val="0"/>
        <w:snapToGrid w:val="0"/>
        <w:spacing w:line="400" w:lineRule="exact"/>
        <w:ind w:left="357" w:firstLineChars="0" w:firstLine="0"/>
        <w:rPr>
          <w:rFonts w:ascii="宋体" w:hAnsi="宋体"/>
          <w:szCs w:val="21"/>
        </w:rPr>
      </w:pPr>
    </w:p>
    <w:p w:rsidR="001E7E47" w:rsidRPr="00A9005C" w:rsidRDefault="001E7E47" w:rsidP="00A9005C">
      <w:pPr>
        <w:spacing w:line="600" w:lineRule="exact"/>
        <w:ind w:firstLineChars="200" w:firstLine="640"/>
        <w:rPr>
          <w:rFonts w:ascii="仿宋_GB2312" w:eastAsia="仿宋_GB2312" w:hAnsi="宋体"/>
          <w:color w:val="000000"/>
          <w:sz w:val="32"/>
          <w:szCs w:val="32"/>
        </w:rPr>
      </w:pPr>
      <w:r w:rsidRPr="00A9005C">
        <w:rPr>
          <w:rFonts w:ascii="仿宋_GB2312" w:eastAsia="仿宋_GB2312" w:hAnsi="宋体" w:hint="eastAsia"/>
          <w:sz w:val="32"/>
          <w:szCs w:val="32"/>
        </w:rPr>
        <w:t>山东德普化工科技有限公司创建于2007年，注册资本5000万，</w:t>
      </w:r>
      <w:r w:rsidRPr="00A9005C">
        <w:rPr>
          <w:rFonts w:ascii="仿宋_GB2312" w:eastAsia="仿宋_GB2312" w:hAnsi="宋体" w:hint="eastAsia"/>
          <w:color w:val="000000"/>
          <w:sz w:val="32"/>
          <w:szCs w:val="32"/>
        </w:rPr>
        <w:t>是一家围绕精细化工产品的研发、生产、营销、国际贸易为核心业务的高新技术企业。</w:t>
      </w:r>
      <w:r w:rsidRPr="00A9005C">
        <w:rPr>
          <w:rFonts w:ascii="仿宋_GB2312" w:eastAsia="仿宋_GB2312" w:hAnsi="宋体" w:hint="eastAsia"/>
          <w:sz w:val="32"/>
          <w:szCs w:val="32"/>
        </w:rPr>
        <w:t>主营产品为碳酸二甲酯、丙二醇、碳酸丙烯酯等。</w:t>
      </w:r>
    </w:p>
    <w:p w:rsidR="001E7E47" w:rsidRPr="00A9005C" w:rsidRDefault="001E7E47" w:rsidP="00A9005C">
      <w:pPr>
        <w:spacing w:line="600" w:lineRule="exact"/>
        <w:ind w:firstLineChars="200" w:firstLine="640"/>
        <w:rPr>
          <w:rFonts w:ascii="仿宋_GB2312" w:eastAsia="仿宋_GB2312" w:hAnsi="宋体"/>
          <w:sz w:val="32"/>
          <w:szCs w:val="32"/>
        </w:rPr>
      </w:pPr>
      <w:r w:rsidRPr="00A9005C">
        <w:rPr>
          <w:rFonts w:ascii="仿宋_GB2312" w:eastAsia="仿宋_GB2312" w:hAnsi="宋体" w:hint="eastAsia"/>
          <w:color w:val="000000"/>
          <w:sz w:val="32"/>
          <w:szCs w:val="32"/>
        </w:rPr>
        <w:t>公司是国家高新技术企业、</w:t>
      </w:r>
      <w:r w:rsidRPr="00A9005C">
        <w:rPr>
          <w:rFonts w:ascii="仿宋_GB2312" w:eastAsia="仿宋_GB2312" w:hAnsi="宋体" w:hint="eastAsia"/>
          <w:sz w:val="32"/>
          <w:szCs w:val="32"/>
        </w:rPr>
        <w:t>山东创新型民营企业、泰安市</w:t>
      </w:r>
      <w:r w:rsidRPr="00A9005C">
        <w:rPr>
          <w:rFonts w:ascii="仿宋_GB2312" w:eastAsia="仿宋_GB2312" w:hAnsi="宋体" w:hint="eastAsia"/>
          <w:sz w:val="32"/>
          <w:szCs w:val="32"/>
        </w:rPr>
        <w:lastRenderedPageBreak/>
        <w:t>创新型企业；建设有山东省企业技术中心、泰安市工程技术研究中心、碳酸</w:t>
      </w:r>
      <w:proofErr w:type="gramStart"/>
      <w:r w:rsidRPr="00A9005C">
        <w:rPr>
          <w:rFonts w:ascii="仿宋_GB2312" w:eastAsia="仿宋_GB2312" w:hAnsi="宋体" w:hint="eastAsia"/>
          <w:sz w:val="32"/>
          <w:szCs w:val="32"/>
        </w:rPr>
        <w:t>酯</w:t>
      </w:r>
      <w:proofErr w:type="gramEnd"/>
      <w:r w:rsidRPr="00A9005C">
        <w:rPr>
          <w:rFonts w:ascii="仿宋_GB2312" w:eastAsia="仿宋_GB2312" w:hAnsi="宋体" w:hint="eastAsia"/>
          <w:sz w:val="32"/>
          <w:szCs w:val="32"/>
        </w:rPr>
        <w:t>产业技术创新战略联盟；是山东省碳酸</w:t>
      </w:r>
      <w:proofErr w:type="gramStart"/>
      <w:r w:rsidRPr="00A9005C">
        <w:rPr>
          <w:rFonts w:ascii="仿宋_GB2312" w:eastAsia="仿宋_GB2312" w:hAnsi="宋体" w:hint="eastAsia"/>
          <w:sz w:val="32"/>
          <w:szCs w:val="32"/>
        </w:rPr>
        <w:t>酯</w:t>
      </w:r>
      <w:proofErr w:type="gramEnd"/>
      <w:r w:rsidRPr="00A9005C">
        <w:rPr>
          <w:rFonts w:ascii="仿宋_GB2312" w:eastAsia="仿宋_GB2312" w:hAnsi="宋体" w:hint="eastAsia"/>
          <w:sz w:val="32"/>
          <w:szCs w:val="32"/>
        </w:rPr>
        <w:t>产业战略联盟理事长单位等。</w:t>
      </w:r>
    </w:p>
    <w:p w:rsidR="001E7E47" w:rsidRPr="00A9005C" w:rsidRDefault="001E7E47" w:rsidP="00A9005C">
      <w:pPr>
        <w:pStyle w:val="a6"/>
        <w:adjustRightInd w:val="0"/>
        <w:snapToGrid w:val="0"/>
        <w:spacing w:line="600" w:lineRule="exact"/>
        <w:ind w:firstLine="640"/>
        <w:rPr>
          <w:rFonts w:ascii="仿宋_GB2312" w:eastAsia="仿宋_GB2312" w:hAnsi="宋体"/>
          <w:sz w:val="32"/>
          <w:szCs w:val="32"/>
        </w:rPr>
      </w:pPr>
      <w:r w:rsidRPr="00A9005C">
        <w:rPr>
          <w:rFonts w:ascii="仿宋_GB2312" w:eastAsia="仿宋_GB2312" w:hAnsi="宋体" w:hint="eastAsia"/>
          <w:sz w:val="32"/>
          <w:szCs w:val="32"/>
        </w:rPr>
        <w:t>公司拥有发明专利授权1项、受理7项；实用新型授权12项；承担国家重点产业振兴和技术改造中央专项1项，山东省科技发展计划项目2项，山东省技术创新项目6项，泰安市“一圈一带”专项1项，泰安市科技发展计划3项，山东省节能奖1项，山东省技术市场科技金桥奖二等奖1项，三等奖1项，泰安市科技进步奖二等奖1项，三等奖1项等。</w:t>
      </w:r>
    </w:p>
    <w:p w:rsidR="001E7E47" w:rsidRPr="00A9005C" w:rsidRDefault="001E7E47" w:rsidP="00A9005C">
      <w:pPr>
        <w:spacing w:line="600" w:lineRule="exact"/>
        <w:ind w:firstLineChars="200" w:firstLine="643"/>
        <w:rPr>
          <w:rFonts w:ascii="仿宋_GB2312" w:eastAsia="仿宋_GB2312" w:hAnsi="宋体"/>
          <w:sz w:val="32"/>
          <w:szCs w:val="32"/>
        </w:rPr>
      </w:pPr>
      <w:r w:rsidRPr="00A9005C">
        <w:rPr>
          <w:rFonts w:ascii="仿宋_GB2312" w:eastAsia="仿宋_GB2312" w:hAnsi="宋体" w:hint="eastAsia"/>
          <w:b/>
          <w:sz w:val="32"/>
          <w:szCs w:val="32"/>
        </w:rPr>
        <w:t>技术需求：</w:t>
      </w:r>
      <w:r w:rsidRPr="00A9005C">
        <w:rPr>
          <w:rFonts w:ascii="仿宋_GB2312" w:eastAsia="仿宋_GB2312" w:hAnsi="宋体" w:hint="eastAsia"/>
          <w:sz w:val="32"/>
          <w:szCs w:val="32"/>
        </w:rPr>
        <w:t>（应提出在企业发展、产品研发中遇到的真实、具体的技术需求，或希望合作的具体领域的高</w:t>
      </w:r>
      <w:proofErr w:type="gramStart"/>
      <w:r w:rsidRPr="00A9005C">
        <w:rPr>
          <w:rFonts w:ascii="仿宋_GB2312" w:eastAsia="仿宋_GB2312" w:hAnsi="宋体" w:hint="eastAsia"/>
          <w:sz w:val="32"/>
          <w:szCs w:val="32"/>
        </w:rPr>
        <w:t>校最新</w:t>
      </w:r>
      <w:proofErr w:type="gramEnd"/>
      <w:r w:rsidRPr="00A9005C">
        <w:rPr>
          <w:rFonts w:ascii="仿宋_GB2312" w:eastAsia="仿宋_GB2312" w:hAnsi="宋体" w:hint="eastAsia"/>
          <w:sz w:val="32"/>
          <w:szCs w:val="32"/>
        </w:rPr>
        <w:t>成果、共建平台、人才及项目需求、委托研究开发、技术咨询等）</w:t>
      </w:r>
    </w:p>
    <w:p w:rsidR="001E7E47" w:rsidRPr="00A9005C" w:rsidRDefault="001E7E47" w:rsidP="00A9005C">
      <w:pPr>
        <w:pStyle w:val="a6"/>
        <w:adjustRightInd w:val="0"/>
        <w:snapToGrid w:val="0"/>
        <w:spacing w:line="600" w:lineRule="exact"/>
        <w:ind w:firstLine="640"/>
        <w:rPr>
          <w:rFonts w:ascii="仿宋_GB2312" w:eastAsia="仿宋_GB2312" w:hAnsi="宋体"/>
          <w:sz w:val="32"/>
          <w:szCs w:val="32"/>
        </w:rPr>
      </w:pPr>
      <w:r w:rsidRPr="00A9005C">
        <w:rPr>
          <w:rFonts w:ascii="仿宋_GB2312" w:eastAsia="仿宋_GB2312" w:hAnsi="宋体" w:hint="eastAsia"/>
          <w:sz w:val="32"/>
          <w:szCs w:val="32"/>
        </w:rPr>
        <w:t>酯交换法生产碳酸二甲酯的节能改造新工艺。该技术在传统酯交换法合成和</w:t>
      </w:r>
      <w:proofErr w:type="gramStart"/>
      <w:r w:rsidRPr="00A9005C">
        <w:rPr>
          <w:rFonts w:ascii="仿宋_GB2312" w:eastAsia="仿宋_GB2312" w:hAnsi="宋体" w:hint="eastAsia"/>
          <w:sz w:val="32"/>
          <w:szCs w:val="32"/>
        </w:rPr>
        <w:t>恒沸</w:t>
      </w:r>
      <w:proofErr w:type="gramEnd"/>
      <w:r w:rsidRPr="00A9005C">
        <w:rPr>
          <w:rFonts w:ascii="仿宋_GB2312" w:eastAsia="仿宋_GB2312" w:hAnsi="宋体" w:hint="eastAsia"/>
          <w:sz w:val="32"/>
          <w:szCs w:val="32"/>
        </w:rPr>
        <w:t>精馏分离工艺的基础上，结合热泵</w:t>
      </w:r>
      <w:proofErr w:type="gramStart"/>
      <w:r w:rsidRPr="00A9005C">
        <w:rPr>
          <w:rFonts w:ascii="仿宋_GB2312" w:eastAsia="仿宋_GB2312" w:hAnsi="宋体" w:hint="eastAsia"/>
          <w:sz w:val="32"/>
          <w:szCs w:val="32"/>
        </w:rPr>
        <w:t>和挟点技术</w:t>
      </w:r>
      <w:proofErr w:type="gramEnd"/>
      <w:r w:rsidRPr="00A9005C">
        <w:rPr>
          <w:rFonts w:ascii="仿宋_GB2312" w:eastAsia="仿宋_GB2312" w:hAnsi="宋体" w:hint="eastAsia"/>
          <w:sz w:val="32"/>
          <w:szCs w:val="32"/>
        </w:rPr>
        <w:t>发展而成的。通过对现有的生产工艺进行综合的能量匹配和优化，对耗能较大的反应精馏塔等设备进行节能改造，将塔顶蒸汽加压升温后直接用作塔底再沸器的热源，不需要塔顶冷凝器及其冷却水消耗，也无需用锅炉对塔底再沸器进行加热。传统工艺采用本技术改造后，可做到核心工艺段能量自产自销，极大程度上降低了</w:t>
      </w:r>
      <w:proofErr w:type="gramStart"/>
      <w:r w:rsidRPr="00A9005C">
        <w:rPr>
          <w:rFonts w:ascii="仿宋_GB2312" w:eastAsia="仿宋_GB2312" w:hAnsi="宋体" w:hint="eastAsia"/>
          <w:sz w:val="32"/>
          <w:szCs w:val="32"/>
        </w:rPr>
        <w:t>蒸气</w:t>
      </w:r>
      <w:proofErr w:type="gramEnd"/>
      <w:r w:rsidRPr="00A9005C">
        <w:rPr>
          <w:rFonts w:ascii="仿宋_GB2312" w:eastAsia="仿宋_GB2312" w:hAnsi="宋体" w:hint="eastAsia"/>
          <w:sz w:val="32"/>
          <w:szCs w:val="32"/>
        </w:rPr>
        <w:t>的消耗量，同时也降低了冷却水的耗量，生产成本大大降低。</w:t>
      </w:r>
    </w:p>
    <w:p w:rsidR="001E7E47" w:rsidRPr="00A9005C"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所在县区：</w:t>
      </w:r>
      <w:r w:rsidRPr="00A9005C">
        <w:rPr>
          <w:rFonts w:ascii="仿宋_GB2312" w:eastAsia="仿宋_GB2312" w:hAnsi="宋体" w:hint="eastAsia"/>
          <w:sz w:val="32"/>
          <w:szCs w:val="32"/>
        </w:rPr>
        <w:t>山东省新泰市经济开发区</w:t>
      </w:r>
    </w:p>
    <w:p w:rsidR="001E7E47" w:rsidRPr="00A9005C"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lastRenderedPageBreak/>
        <w:t>联系人：</w:t>
      </w:r>
      <w:r w:rsidRPr="00A9005C">
        <w:rPr>
          <w:rFonts w:ascii="仿宋_GB2312" w:eastAsia="仿宋_GB2312" w:hAnsi="宋体" w:hint="eastAsia"/>
          <w:sz w:val="32"/>
          <w:szCs w:val="32"/>
        </w:rPr>
        <w:t>张弘治</w:t>
      </w:r>
    </w:p>
    <w:p w:rsidR="001E7E47" w:rsidRPr="00A9005C"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联系方式：</w:t>
      </w:r>
      <w:r w:rsidRPr="00A9005C">
        <w:rPr>
          <w:rFonts w:ascii="仿宋_GB2312" w:eastAsia="仿宋_GB2312" w:hAnsi="宋体" w:hint="eastAsia"/>
          <w:sz w:val="32"/>
          <w:szCs w:val="32"/>
        </w:rPr>
        <w:t>15650221269</w:t>
      </w:r>
    </w:p>
    <w:p w:rsidR="001E7E47" w:rsidRPr="00A9005C" w:rsidRDefault="001E7E47"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E-mail：</w:t>
      </w:r>
      <w:hyperlink r:id="rId14" w:history="1">
        <w:r w:rsidRPr="00A9005C">
          <w:rPr>
            <w:rStyle w:val="a3"/>
            <w:rFonts w:ascii="仿宋_GB2312" w:eastAsia="仿宋_GB2312" w:hAnsi="宋体" w:hint="eastAsia"/>
            <w:sz w:val="32"/>
            <w:szCs w:val="32"/>
          </w:rPr>
          <w:t>zy@depuchem.com</w:t>
        </w:r>
      </w:hyperlink>
    </w:p>
    <w:p w:rsidR="001E7E47" w:rsidRDefault="001E7E47" w:rsidP="00A9005C">
      <w:pPr>
        <w:pStyle w:val="a6"/>
        <w:adjustRightInd w:val="0"/>
        <w:snapToGrid w:val="0"/>
        <w:spacing w:line="400" w:lineRule="exact"/>
        <w:ind w:left="357" w:firstLineChars="0" w:firstLine="0"/>
        <w:rPr>
          <w:rFonts w:ascii="宋体" w:hAnsi="宋体"/>
          <w:szCs w:val="21"/>
        </w:rPr>
      </w:pPr>
    </w:p>
    <w:p w:rsidR="001E7E47" w:rsidRDefault="001E7E47" w:rsidP="00A9005C">
      <w:pPr>
        <w:pStyle w:val="a6"/>
        <w:adjustRightInd w:val="0"/>
        <w:snapToGrid w:val="0"/>
        <w:spacing w:line="400" w:lineRule="exact"/>
        <w:ind w:left="357" w:firstLineChars="0" w:firstLine="0"/>
        <w:rPr>
          <w:rFonts w:ascii="宋体" w:hAnsi="宋体"/>
          <w:szCs w:val="21"/>
        </w:rPr>
      </w:pPr>
    </w:p>
    <w:p w:rsidR="001E7E47" w:rsidRPr="001D61BA" w:rsidRDefault="00B229F1" w:rsidP="001D61BA">
      <w:pPr>
        <w:spacing w:line="600" w:lineRule="exact"/>
        <w:jc w:val="center"/>
        <w:rPr>
          <w:rFonts w:ascii="黑体" w:eastAsia="黑体" w:hAnsi="宋体"/>
          <w:sz w:val="32"/>
          <w:szCs w:val="32"/>
        </w:rPr>
      </w:pPr>
      <w:r w:rsidRPr="001D61BA">
        <w:rPr>
          <w:rFonts w:ascii="黑体" w:eastAsia="黑体" w:hAnsi="宋体" w:hint="eastAsia"/>
          <w:sz w:val="32"/>
          <w:szCs w:val="32"/>
        </w:rPr>
        <w:t>山东鲁泰建材科技集团有限公司</w:t>
      </w:r>
    </w:p>
    <w:p w:rsidR="00A9005C" w:rsidRDefault="00A9005C" w:rsidP="00A9005C">
      <w:pPr>
        <w:pStyle w:val="a6"/>
        <w:adjustRightInd w:val="0"/>
        <w:snapToGrid w:val="0"/>
        <w:spacing w:line="400" w:lineRule="exact"/>
        <w:ind w:left="357" w:firstLineChars="0" w:firstLine="0"/>
        <w:rPr>
          <w:rFonts w:ascii="宋体" w:hAnsi="宋体" w:cs="宋体"/>
          <w:kern w:val="0"/>
          <w:sz w:val="24"/>
        </w:rPr>
      </w:pPr>
    </w:p>
    <w:p w:rsidR="00B229F1" w:rsidRPr="00A9005C" w:rsidRDefault="00B229F1" w:rsidP="00A9005C">
      <w:pPr>
        <w:spacing w:line="600" w:lineRule="exact"/>
        <w:ind w:firstLineChars="200" w:firstLine="632"/>
        <w:contextualSpacing/>
        <w:rPr>
          <w:rFonts w:ascii="仿宋_GB2312" w:eastAsia="仿宋_GB2312" w:hAnsi="宋体"/>
          <w:spacing w:val="-2"/>
          <w:sz w:val="32"/>
          <w:szCs w:val="32"/>
        </w:rPr>
      </w:pPr>
      <w:r w:rsidRPr="00A9005C">
        <w:rPr>
          <w:rFonts w:ascii="仿宋_GB2312" w:eastAsia="仿宋_GB2312" w:hAnsi="宋体" w:hint="eastAsia"/>
          <w:spacing w:val="-2"/>
          <w:sz w:val="32"/>
          <w:szCs w:val="32"/>
        </w:rPr>
        <w:t>山东鲁泰建材科技集团有限公司注册于2003年10月, 注册资本8550万元。2016年集团总资产1.5亿元，固定资产2511万元，负债5768万元，拥有员工650人，其中大专以上学历人数149人。集团公司是国家高新技术企业、中国专利山东明星企业、山东省企业技术中心、泰安市硅酸钙墙板与高强水泥制品工程研究中心、泰安市专利试点和示范企业、泰安市科技型中小企业、泰安市绿色装配建筑产业技术研究院，是北方规模最大的硅酸钙板生产企业，在省内硅酸钙</w:t>
      </w:r>
      <w:proofErr w:type="gramStart"/>
      <w:r w:rsidRPr="00A9005C">
        <w:rPr>
          <w:rFonts w:ascii="仿宋_GB2312" w:eastAsia="仿宋_GB2312" w:hAnsi="宋体" w:hint="eastAsia"/>
          <w:spacing w:val="-2"/>
          <w:sz w:val="32"/>
          <w:szCs w:val="32"/>
        </w:rPr>
        <w:t>板行业</w:t>
      </w:r>
      <w:proofErr w:type="gramEnd"/>
      <w:r w:rsidRPr="00A9005C">
        <w:rPr>
          <w:rFonts w:ascii="仿宋_GB2312" w:eastAsia="仿宋_GB2312" w:hAnsi="宋体" w:hint="eastAsia"/>
          <w:spacing w:val="-2"/>
          <w:sz w:val="32"/>
          <w:szCs w:val="32"/>
        </w:rPr>
        <w:t xml:space="preserve">位居第一位，国内市场占有率15.6%，“鲁泰”牌纤维增强硅酸钙墙板被山东省经济和信息化委员会认定为“国家鼓励的资源综合利用产品”；“鲁泰”商标被评为山东省著名商标。 </w:t>
      </w:r>
    </w:p>
    <w:p w:rsidR="00B229F1" w:rsidRPr="00A9005C" w:rsidRDefault="00B229F1" w:rsidP="00A9005C">
      <w:pPr>
        <w:pStyle w:val="a6"/>
        <w:adjustRightInd w:val="0"/>
        <w:snapToGrid w:val="0"/>
        <w:spacing w:line="600" w:lineRule="exact"/>
        <w:ind w:firstLine="632"/>
        <w:rPr>
          <w:rFonts w:ascii="仿宋_GB2312" w:eastAsia="仿宋_GB2312" w:hAnsi="宋体"/>
          <w:spacing w:val="-2"/>
          <w:sz w:val="32"/>
          <w:szCs w:val="32"/>
        </w:rPr>
      </w:pPr>
      <w:r w:rsidRPr="00A9005C">
        <w:rPr>
          <w:rFonts w:ascii="仿宋_GB2312" w:eastAsia="仿宋_GB2312" w:hAnsi="宋体" w:hint="eastAsia"/>
          <w:spacing w:val="-2"/>
          <w:sz w:val="32"/>
          <w:szCs w:val="32"/>
        </w:rPr>
        <w:t>2018年计划与省建筑大学、省建科院开展装配式建筑用硅酸钙墙板的研制和应用开发、混凝土装配式构件项目的研制</w:t>
      </w:r>
    </w:p>
    <w:p w:rsidR="00B229F1" w:rsidRPr="00A9005C" w:rsidRDefault="00B229F1" w:rsidP="00A9005C">
      <w:pPr>
        <w:pStyle w:val="a6"/>
        <w:adjustRightInd w:val="0"/>
        <w:snapToGrid w:val="0"/>
        <w:spacing w:line="600" w:lineRule="exact"/>
        <w:ind w:firstLine="643"/>
        <w:rPr>
          <w:rFonts w:ascii="仿宋_GB2312" w:eastAsia="仿宋_GB2312" w:hAnsi="宋体"/>
          <w:spacing w:val="-2"/>
          <w:sz w:val="32"/>
          <w:szCs w:val="32"/>
        </w:rPr>
      </w:pPr>
      <w:r w:rsidRPr="00A9005C">
        <w:rPr>
          <w:rFonts w:ascii="仿宋_GB2312" w:eastAsia="仿宋_GB2312" w:hAnsi="宋体" w:hint="eastAsia"/>
          <w:b/>
          <w:sz w:val="32"/>
          <w:szCs w:val="32"/>
        </w:rPr>
        <w:t>技术需求：</w:t>
      </w:r>
      <w:r w:rsidRPr="00A9005C">
        <w:rPr>
          <w:rFonts w:ascii="仿宋_GB2312" w:eastAsia="仿宋_GB2312" w:hAnsi="宋体" w:hint="eastAsia"/>
          <w:spacing w:val="-2"/>
          <w:sz w:val="32"/>
          <w:szCs w:val="32"/>
        </w:rPr>
        <w:t>主要针对钢结构和混凝土结构的装配式组件、配件、墙板、楼板、楼梯等设计、制造、运输、安装等方面进行深入研究开发，适应国内目前形势发展的合适的产品及方案。</w:t>
      </w:r>
    </w:p>
    <w:p w:rsidR="00B229F1" w:rsidRPr="00A9005C" w:rsidRDefault="00B229F1" w:rsidP="00A9005C">
      <w:pPr>
        <w:pStyle w:val="a6"/>
        <w:adjustRightInd w:val="0"/>
        <w:snapToGrid w:val="0"/>
        <w:spacing w:line="600" w:lineRule="exact"/>
        <w:ind w:firstLine="643"/>
        <w:rPr>
          <w:rFonts w:ascii="仿宋_GB2312" w:eastAsia="仿宋_GB2312" w:hAnsi="宋体"/>
          <w:spacing w:val="-2"/>
          <w:sz w:val="32"/>
          <w:szCs w:val="32"/>
        </w:rPr>
      </w:pPr>
      <w:r w:rsidRPr="00A9005C">
        <w:rPr>
          <w:rFonts w:ascii="仿宋_GB2312" w:eastAsia="仿宋_GB2312" w:hAnsi="宋体" w:hint="eastAsia"/>
          <w:b/>
          <w:sz w:val="32"/>
          <w:szCs w:val="32"/>
        </w:rPr>
        <w:lastRenderedPageBreak/>
        <w:t>所在县区：</w:t>
      </w:r>
      <w:r w:rsidRPr="00A9005C">
        <w:rPr>
          <w:rFonts w:ascii="仿宋_GB2312" w:eastAsia="仿宋_GB2312" w:hAnsi="宋体" w:cs="宋体" w:hint="eastAsia"/>
          <w:kern w:val="0"/>
          <w:sz w:val="32"/>
          <w:szCs w:val="32"/>
        </w:rPr>
        <w:t>山东省肥城市</w:t>
      </w:r>
    </w:p>
    <w:p w:rsidR="00B229F1" w:rsidRPr="00A9005C" w:rsidRDefault="00B229F1" w:rsidP="00A9005C">
      <w:pPr>
        <w:pStyle w:val="a6"/>
        <w:adjustRightInd w:val="0"/>
        <w:snapToGrid w:val="0"/>
        <w:spacing w:line="600" w:lineRule="exact"/>
        <w:ind w:firstLine="643"/>
        <w:rPr>
          <w:rFonts w:ascii="仿宋_GB2312" w:eastAsia="仿宋_GB2312" w:hAnsi="宋体"/>
          <w:spacing w:val="-2"/>
          <w:sz w:val="32"/>
          <w:szCs w:val="32"/>
        </w:rPr>
      </w:pPr>
      <w:r w:rsidRPr="00A9005C">
        <w:rPr>
          <w:rFonts w:ascii="仿宋_GB2312" w:eastAsia="仿宋_GB2312" w:hAnsi="宋体" w:hint="eastAsia"/>
          <w:b/>
          <w:sz w:val="32"/>
          <w:szCs w:val="32"/>
        </w:rPr>
        <w:t>联系人：</w:t>
      </w:r>
      <w:r w:rsidRPr="00A9005C">
        <w:rPr>
          <w:rFonts w:ascii="仿宋_GB2312" w:eastAsia="仿宋_GB2312" w:hAnsi="宋体" w:cs="宋体" w:hint="eastAsia"/>
          <w:kern w:val="0"/>
          <w:sz w:val="32"/>
          <w:szCs w:val="32"/>
        </w:rPr>
        <w:t>胡晓萌</w:t>
      </w:r>
    </w:p>
    <w:p w:rsidR="00B229F1" w:rsidRPr="00A9005C" w:rsidRDefault="00B229F1" w:rsidP="00A9005C">
      <w:pPr>
        <w:pStyle w:val="a6"/>
        <w:adjustRightInd w:val="0"/>
        <w:snapToGrid w:val="0"/>
        <w:spacing w:line="600" w:lineRule="exact"/>
        <w:ind w:firstLine="643"/>
        <w:rPr>
          <w:rFonts w:ascii="仿宋_GB2312" w:eastAsia="仿宋_GB2312" w:hAnsi="宋体" w:cs="宋体"/>
          <w:kern w:val="0"/>
          <w:sz w:val="32"/>
          <w:szCs w:val="32"/>
        </w:rPr>
      </w:pPr>
      <w:r w:rsidRPr="00A9005C">
        <w:rPr>
          <w:rFonts w:ascii="仿宋_GB2312" w:eastAsia="仿宋_GB2312" w:hAnsi="宋体" w:hint="eastAsia"/>
          <w:b/>
          <w:sz w:val="32"/>
          <w:szCs w:val="32"/>
        </w:rPr>
        <w:t>联系方式：</w:t>
      </w:r>
      <w:r w:rsidRPr="00A9005C">
        <w:rPr>
          <w:rFonts w:ascii="仿宋_GB2312" w:eastAsia="仿宋_GB2312" w:hAnsi="宋体" w:cs="宋体" w:hint="eastAsia"/>
          <w:kern w:val="0"/>
          <w:sz w:val="32"/>
          <w:szCs w:val="32"/>
        </w:rPr>
        <w:t>15269886665</w:t>
      </w:r>
    </w:p>
    <w:p w:rsidR="00B229F1" w:rsidRPr="00A9005C" w:rsidRDefault="00B229F1" w:rsidP="00A9005C">
      <w:pPr>
        <w:pStyle w:val="a6"/>
        <w:adjustRightInd w:val="0"/>
        <w:snapToGrid w:val="0"/>
        <w:spacing w:line="600" w:lineRule="exact"/>
        <w:ind w:firstLine="643"/>
        <w:rPr>
          <w:rFonts w:ascii="仿宋_GB2312" w:eastAsia="仿宋_GB2312" w:hAnsi="宋体"/>
          <w:sz w:val="32"/>
          <w:szCs w:val="32"/>
        </w:rPr>
      </w:pPr>
      <w:r w:rsidRPr="00A9005C">
        <w:rPr>
          <w:rFonts w:ascii="仿宋_GB2312" w:eastAsia="仿宋_GB2312" w:hAnsi="宋体" w:hint="eastAsia"/>
          <w:b/>
          <w:sz w:val="32"/>
          <w:szCs w:val="32"/>
        </w:rPr>
        <w:t>E-mail：</w:t>
      </w:r>
      <w:r w:rsidRPr="00A9005C">
        <w:rPr>
          <w:rFonts w:ascii="仿宋_GB2312" w:eastAsia="仿宋_GB2312" w:hAnsi="宋体" w:cs="宋体" w:hint="eastAsia"/>
          <w:kern w:val="0"/>
          <w:sz w:val="32"/>
          <w:szCs w:val="32"/>
        </w:rPr>
        <w:t>fclthu@163.com</w:t>
      </w:r>
    </w:p>
    <w:p w:rsidR="00CD1A34" w:rsidRDefault="00CD1A34" w:rsidP="00C27584">
      <w:pPr>
        <w:adjustRightInd w:val="0"/>
        <w:snapToGrid w:val="0"/>
        <w:spacing w:line="400" w:lineRule="exact"/>
        <w:ind w:firstLineChars="200" w:firstLine="480"/>
        <w:rPr>
          <w:rFonts w:ascii="宋体" w:hAnsi="宋体" w:cs="宋体"/>
          <w:kern w:val="0"/>
          <w:sz w:val="24"/>
          <w:szCs w:val="24"/>
        </w:rPr>
      </w:pPr>
    </w:p>
    <w:p w:rsidR="00CF113A" w:rsidRPr="00CF113A" w:rsidRDefault="00CF113A" w:rsidP="00C27584">
      <w:pPr>
        <w:adjustRightInd w:val="0"/>
        <w:snapToGrid w:val="0"/>
        <w:spacing w:line="400" w:lineRule="exact"/>
        <w:ind w:firstLineChars="200" w:firstLine="480"/>
        <w:rPr>
          <w:rFonts w:ascii="宋体" w:cs="Times New Roman"/>
          <w:sz w:val="24"/>
          <w:szCs w:val="24"/>
        </w:rPr>
      </w:pPr>
    </w:p>
    <w:p w:rsidR="00CF113A" w:rsidRPr="001D61BA" w:rsidRDefault="00C27584" w:rsidP="00742E9C">
      <w:pPr>
        <w:spacing w:line="600" w:lineRule="exact"/>
        <w:jc w:val="center"/>
        <w:rPr>
          <w:rFonts w:ascii="黑体" w:eastAsia="黑体" w:hAnsi="宋体"/>
          <w:sz w:val="32"/>
          <w:szCs w:val="32"/>
        </w:rPr>
      </w:pPr>
      <w:r w:rsidRPr="001D61BA">
        <w:rPr>
          <w:rFonts w:ascii="黑体" w:eastAsia="黑体" w:hAnsi="宋体" w:hint="eastAsia"/>
          <w:sz w:val="32"/>
          <w:szCs w:val="32"/>
        </w:rPr>
        <w:t>山东索力得焊材股份有限公司</w:t>
      </w:r>
    </w:p>
    <w:p w:rsidR="00DF2CCA" w:rsidRDefault="00DF2CCA" w:rsidP="00B929F7"/>
    <w:p w:rsidR="00C27584" w:rsidRPr="00742E9C" w:rsidRDefault="00C27584" w:rsidP="00742E9C">
      <w:pPr>
        <w:spacing w:line="600" w:lineRule="exact"/>
        <w:ind w:firstLineChars="200" w:firstLine="640"/>
        <w:rPr>
          <w:rFonts w:ascii="仿宋_GB2312" w:eastAsia="仿宋_GB2312" w:hAnsi="宋体"/>
          <w:sz w:val="32"/>
          <w:szCs w:val="32"/>
        </w:rPr>
      </w:pPr>
      <w:r w:rsidRPr="00742E9C">
        <w:rPr>
          <w:rFonts w:ascii="仿宋_GB2312" w:eastAsia="仿宋_GB2312" w:hAnsi="宋体" w:hint="eastAsia"/>
          <w:sz w:val="32"/>
          <w:szCs w:val="32"/>
        </w:rPr>
        <w:t>山东索力得焊材股份有限公司注册成立于2003年8月，注册资本5400万元，资产总额4.25亿元，其中固定资产1.05亿元，负债总额3.39亿元。现有员工1200人，其中大专以上学历人员375人。近年来公司先后获得的主要荣誉有：中国驰名商标、山东省著名商标、中国机械工业优质品牌，山东省安全生产标准化二级企业、山东省消费者满意单位、AAA级标准化良好行为企业、守合同重信用企业、中国焊接协会AAA级信用企业；通过了ISO9001 国际质量体系认证、ISO14001环境管理体系认证、OHSAS18001职业健康安全管理体系认证、ISO10012测量管理体系认证，欧盟CE、DB、</w:t>
      </w:r>
      <w:proofErr w:type="spellStart"/>
      <w:r w:rsidRPr="00742E9C">
        <w:rPr>
          <w:rFonts w:ascii="仿宋_GB2312" w:eastAsia="仿宋_GB2312" w:hAnsi="宋体" w:hint="eastAsia"/>
          <w:sz w:val="32"/>
          <w:szCs w:val="32"/>
        </w:rPr>
        <w:t>vDTUV</w:t>
      </w:r>
      <w:proofErr w:type="spellEnd"/>
      <w:r w:rsidRPr="00742E9C">
        <w:rPr>
          <w:rFonts w:ascii="仿宋_GB2312" w:eastAsia="仿宋_GB2312" w:hAnsi="宋体" w:hint="eastAsia"/>
          <w:sz w:val="32"/>
          <w:szCs w:val="32"/>
        </w:rPr>
        <w:t>认证；中国（CCS）、美国（ABS）、日本（NK）、德国（GL）、英国（LR）、法国 (BV)等国船级社认证。</w:t>
      </w:r>
    </w:p>
    <w:p w:rsidR="00C27584" w:rsidRPr="00742E9C" w:rsidRDefault="00C27584" w:rsidP="00742E9C">
      <w:pPr>
        <w:spacing w:line="600" w:lineRule="exact"/>
        <w:ind w:firstLineChars="200" w:firstLine="640"/>
        <w:rPr>
          <w:rFonts w:ascii="仿宋_GB2312" w:eastAsia="仿宋_GB2312" w:hAnsi="宋体"/>
          <w:sz w:val="32"/>
          <w:szCs w:val="32"/>
        </w:rPr>
      </w:pPr>
      <w:r w:rsidRPr="00742E9C">
        <w:rPr>
          <w:rFonts w:ascii="仿宋_GB2312" w:eastAsia="仿宋_GB2312" w:hAnsi="宋体" w:hint="eastAsia"/>
          <w:sz w:val="32"/>
          <w:szCs w:val="32"/>
        </w:rPr>
        <w:t>2018年，继续加大和山东大学的产学研合作--海洋工程用高强高韧特种气体保护焊丝。</w:t>
      </w:r>
    </w:p>
    <w:p w:rsidR="00C27584" w:rsidRPr="00742E9C" w:rsidRDefault="00C27584" w:rsidP="00742E9C">
      <w:pPr>
        <w:widowControl/>
        <w:adjustRightInd w:val="0"/>
        <w:snapToGrid w:val="0"/>
        <w:spacing w:line="600" w:lineRule="exact"/>
        <w:ind w:firstLineChars="200" w:firstLine="643"/>
        <w:rPr>
          <w:rFonts w:ascii="仿宋_GB2312" w:eastAsia="仿宋_GB2312" w:hAnsi="宋体" w:cs="楷体"/>
          <w:bCs/>
          <w:kern w:val="0"/>
          <w:sz w:val="32"/>
          <w:szCs w:val="32"/>
        </w:rPr>
      </w:pPr>
      <w:r w:rsidRPr="00742E9C">
        <w:rPr>
          <w:rFonts w:ascii="仿宋_GB2312" w:eastAsia="仿宋_GB2312" w:hAnsi="宋体" w:hint="eastAsia"/>
          <w:b/>
          <w:sz w:val="32"/>
          <w:szCs w:val="32"/>
        </w:rPr>
        <w:lastRenderedPageBreak/>
        <w:t>技术需求：</w:t>
      </w:r>
      <w:r w:rsidRPr="00742E9C">
        <w:rPr>
          <w:rFonts w:ascii="仿宋_GB2312" w:eastAsia="仿宋_GB2312" w:hAnsi="宋体" w:cs="楷体" w:hint="eastAsia"/>
          <w:bCs/>
          <w:kern w:val="0"/>
          <w:sz w:val="32"/>
          <w:szCs w:val="32"/>
        </w:rPr>
        <w:t>1、关于环保无镀铜焊丝增速提效问题。公司开发的环保无镀铜焊丝基本达到使用要求，但是和国外的产品对比来看，优势不明显，主要还是在综合成本上比较高，并且产品制造过程拉拔速度比较低，导致成本增高。</w:t>
      </w:r>
    </w:p>
    <w:p w:rsidR="00C27584" w:rsidRPr="00742E9C" w:rsidRDefault="00C27584" w:rsidP="00742E9C">
      <w:pPr>
        <w:spacing w:line="600" w:lineRule="exact"/>
        <w:ind w:firstLineChars="200" w:firstLine="640"/>
        <w:rPr>
          <w:rFonts w:ascii="仿宋_GB2312" w:eastAsia="仿宋_GB2312" w:hAnsi="宋体" w:cs="楷体"/>
          <w:bCs/>
          <w:kern w:val="0"/>
          <w:sz w:val="32"/>
          <w:szCs w:val="32"/>
        </w:rPr>
      </w:pPr>
      <w:r w:rsidRPr="00742E9C">
        <w:rPr>
          <w:rFonts w:ascii="仿宋_GB2312" w:eastAsia="仿宋_GB2312" w:hAnsi="宋体" w:cs="楷体" w:hint="eastAsia"/>
          <w:bCs/>
          <w:kern w:val="0"/>
          <w:sz w:val="32"/>
          <w:szCs w:val="32"/>
        </w:rPr>
        <w:t>2、急需焊材研发人员和焊接应用专家。</w:t>
      </w:r>
    </w:p>
    <w:p w:rsidR="00C27584" w:rsidRPr="00742E9C" w:rsidRDefault="00C27584" w:rsidP="00742E9C">
      <w:pPr>
        <w:spacing w:line="600" w:lineRule="exact"/>
        <w:ind w:firstLineChars="200" w:firstLine="643"/>
        <w:rPr>
          <w:rFonts w:ascii="仿宋_GB2312" w:eastAsia="仿宋_GB2312" w:hAnsi="宋体" w:cs="楷体"/>
          <w:bCs/>
          <w:kern w:val="0"/>
          <w:sz w:val="32"/>
          <w:szCs w:val="32"/>
        </w:rPr>
      </w:pPr>
      <w:r w:rsidRPr="00742E9C">
        <w:rPr>
          <w:rFonts w:ascii="仿宋_GB2312" w:eastAsia="仿宋_GB2312" w:hAnsi="宋体" w:hint="eastAsia"/>
          <w:b/>
          <w:sz w:val="32"/>
          <w:szCs w:val="32"/>
        </w:rPr>
        <w:t>所在县区：</w:t>
      </w:r>
      <w:r w:rsidR="00742E9C" w:rsidRPr="00742E9C">
        <w:rPr>
          <w:rFonts w:ascii="仿宋_GB2312" w:eastAsia="仿宋_GB2312" w:hAnsi="宋体" w:cs="宋体" w:hint="eastAsia"/>
          <w:kern w:val="0"/>
          <w:sz w:val="32"/>
          <w:szCs w:val="32"/>
        </w:rPr>
        <w:t>山东肥城石横镇</w:t>
      </w:r>
    </w:p>
    <w:p w:rsidR="00742E9C" w:rsidRPr="00742E9C" w:rsidRDefault="00742E9C" w:rsidP="00742E9C">
      <w:pPr>
        <w:spacing w:line="600" w:lineRule="exact"/>
        <w:ind w:firstLineChars="200" w:firstLine="643"/>
        <w:rPr>
          <w:rFonts w:ascii="仿宋_GB2312" w:eastAsia="仿宋_GB2312" w:hAnsi="宋体" w:cs="楷体"/>
          <w:bCs/>
          <w:kern w:val="0"/>
          <w:sz w:val="32"/>
          <w:szCs w:val="32"/>
        </w:rPr>
      </w:pPr>
      <w:r w:rsidRPr="00742E9C">
        <w:rPr>
          <w:rFonts w:ascii="仿宋_GB2312" w:eastAsia="仿宋_GB2312" w:hAnsi="宋体" w:hint="eastAsia"/>
          <w:b/>
          <w:sz w:val="32"/>
          <w:szCs w:val="32"/>
        </w:rPr>
        <w:t>联系人：</w:t>
      </w:r>
      <w:r w:rsidRPr="00742E9C">
        <w:rPr>
          <w:rFonts w:ascii="仿宋_GB2312" w:eastAsia="仿宋_GB2312" w:hAnsi="宋体" w:cs="宋体" w:hint="eastAsia"/>
          <w:kern w:val="0"/>
          <w:sz w:val="32"/>
          <w:szCs w:val="32"/>
        </w:rPr>
        <w:t>王德柱</w:t>
      </w:r>
    </w:p>
    <w:p w:rsidR="00742E9C" w:rsidRPr="00742E9C" w:rsidRDefault="00742E9C" w:rsidP="00742E9C">
      <w:pPr>
        <w:spacing w:line="600" w:lineRule="exact"/>
        <w:ind w:firstLineChars="200" w:firstLine="643"/>
        <w:rPr>
          <w:rFonts w:ascii="仿宋_GB2312" w:eastAsia="仿宋_GB2312" w:hAnsi="宋体" w:cs="宋体"/>
          <w:kern w:val="0"/>
          <w:sz w:val="32"/>
          <w:szCs w:val="32"/>
        </w:rPr>
      </w:pPr>
      <w:r w:rsidRPr="00742E9C">
        <w:rPr>
          <w:rFonts w:ascii="仿宋_GB2312" w:eastAsia="仿宋_GB2312" w:hAnsi="宋体" w:hint="eastAsia"/>
          <w:b/>
          <w:sz w:val="32"/>
          <w:szCs w:val="32"/>
        </w:rPr>
        <w:t>联系方式：</w:t>
      </w:r>
      <w:r w:rsidRPr="00742E9C">
        <w:rPr>
          <w:rFonts w:ascii="仿宋_GB2312" w:eastAsia="仿宋_GB2312" w:hAnsi="宋体" w:cs="宋体" w:hint="eastAsia"/>
          <w:kern w:val="0"/>
          <w:sz w:val="32"/>
          <w:szCs w:val="32"/>
        </w:rPr>
        <w:t>0538-3148653</w:t>
      </w:r>
    </w:p>
    <w:p w:rsidR="00742E9C" w:rsidRDefault="00742E9C" w:rsidP="00742E9C">
      <w:pPr>
        <w:spacing w:line="600" w:lineRule="exact"/>
        <w:ind w:firstLineChars="200" w:firstLine="643"/>
        <w:rPr>
          <w:rFonts w:ascii="仿宋_GB2312" w:eastAsia="仿宋_GB2312" w:hAnsi="宋体" w:cs="宋体"/>
          <w:kern w:val="0"/>
          <w:sz w:val="32"/>
          <w:szCs w:val="32"/>
        </w:rPr>
      </w:pPr>
      <w:r w:rsidRPr="00742E9C">
        <w:rPr>
          <w:rFonts w:ascii="仿宋_GB2312" w:eastAsia="仿宋_GB2312" w:hAnsi="宋体" w:hint="eastAsia"/>
          <w:b/>
          <w:sz w:val="32"/>
          <w:szCs w:val="32"/>
        </w:rPr>
        <w:t>E-mail：</w:t>
      </w:r>
      <w:r>
        <w:rPr>
          <w:rFonts w:ascii="仿宋_GB2312" w:eastAsia="仿宋_GB2312" w:hAnsi="宋体" w:cs="宋体"/>
          <w:kern w:val="0"/>
          <w:sz w:val="32"/>
          <w:szCs w:val="32"/>
        </w:rPr>
        <w:fldChar w:fldCharType="begin"/>
      </w:r>
      <w:r>
        <w:rPr>
          <w:rFonts w:ascii="仿宋_GB2312" w:eastAsia="仿宋_GB2312" w:hAnsi="宋体" w:cs="宋体"/>
          <w:kern w:val="0"/>
          <w:sz w:val="32"/>
          <w:szCs w:val="32"/>
        </w:rPr>
        <w:instrText xml:space="preserve"> HYPERLINK "mailto:</w:instrText>
      </w:r>
      <w:r w:rsidRPr="00742E9C">
        <w:rPr>
          <w:rFonts w:ascii="仿宋_GB2312" w:eastAsia="仿宋_GB2312" w:hAnsi="宋体" w:cs="宋体" w:hint="eastAsia"/>
          <w:kern w:val="0"/>
          <w:sz w:val="32"/>
          <w:szCs w:val="32"/>
        </w:rPr>
        <w:instrText>chinadede@163.com</w:instrText>
      </w:r>
      <w:r>
        <w:rPr>
          <w:rFonts w:ascii="仿宋_GB2312" w:eastAsia="仿宋_GB2312" w:hAnsi="宋体" w:cs="宋体"/>
          <w:kern w:val="0"/>
          <w:sz w:val="32"/>
          <w:szCs w:val="32"/>
        </w:rPr>
        <w:instrText xml:space="preserve">" </w:instrText>
      </w:r>
      <w:r>
        <w:rPr>
          <w:rFonts w:ascii="仿宋_GB2312" w:eastAsia="仿宋_GB2312" w:hAnsi="宋体" w:cs="宋体"/>
          <w:kern w:val="0"/>
          <w:sz w:val="32"/>
          <w:szCs w:val="32"/>
        </w:rPr>
        <w:fldChar w:fldCharType="separate"/>
      </w:r>
      <w:r w:rsidRPr="00824C01">
        <w:rPr>
          <w:rStyle w:val="a3"/>
          <w:rFonts w:ascii="仿宋_GB2312" w:eastAsia="仿宋_GB2312" w:hAnsi="宋体" w:cs="宋体" w:hint="eastAsia"/>
          <w:kern w:val="0"/>
          <w:sz w:val="32"/>
          <w:szCs w:val="32"/>
        </w:rPr>
        <w:t>chinadede@163.com</w:t>
      </w:r>
      <w:r>
        <w:rPr>
          <w:rFonts w:ascii="仿宋_GB2312" w:eastAsia="仿宋_GB2312" w:hAnsi="宋体" w:cs="宋体"/>
          <w:kern w:val="0"/>
          <w:sz w:val="32"/>
          <w:szCs w:val="32"/>
        </w:rPr>
        <w:fldChar w:fldCharType="end"/>
      </w:r>
    </w:p>
    <w:p w:rsidR="00742E9C" w:rsidRDefault="00742E9C" w:rsidP="00742E9C">
      <w:pPr>
        <w:spacing w:line="600" w:lineRule="exact"/>
        <w:ind w:firstLineChars="200" w:firstLine="640"/>
        <w:rPr>
          <w:rFonts w:ascii="仿宋_GB2312" w:eastAsia="仿宋_GB2312" w:hAnsi="宋体" w:cs="宋体"/>
          <w:kern w:val="0"/>
          <w:sz w:val="32"/>
          <w:szCs w:val="32"/>
        </w:rPr>
      </w:pPr>
    </w:p>
    <w:p w:rsidR="00742E9C" w:rsidRDefault="00742E9C" w:rsidP="00742E9C">
      <w:pPr>
        <w:spacing w:line="400" w:lineRule="exact"/>
        <w:ind w:firstLineChars="200" w:firstLine="640"/>
        <w:rPr>
          <w:rFonts w:ascii="仿宋_GB2312" w:eastAsia="仿宋_GB2312"/>
          <w:sz w:val="32"/>
          <w:szCs w:val="32"/>
        </w:rPr>
      </w:pPr>
    </w:p>
    <w:p w:rsidR="00742E9C" w:rsidRPr="001D61BA" w:rsidRDefault="00742E9C" w:rsidP="00742E9C">
      <w:pPr>
        <w:spacing w:line="600" w:lineRule="exact"/>
        <w:jc w:val="center"/>
        <w:rPr>
          <w:rFonts w:ascii="黑体" w:eastAsia="黑体" w:hAnsi="宋体"/>
          <w:sz w:val="32"/>
          <w:szCs w:val="32"/>
        </w:rPr>
      </w:pPr>
      <w:r w:rsidRPr="001D61BA">
        <w:rPr>
          <w:rFonts w:ascii="黑体" w:eastAsia="黑体" w:hAnsi="宋体" w:hint="eastAsia"/>
          <w:sz w:val="32"/>
          <w:szCs w:val="32"/>
        </w:rPr>
        <w:t>山东一滕新材料股份有限公司</w:t>
      </w:r>
    </w:p>
    <w:p w:rsidR="00742E9C" w:rsidRDefault="00742E9C" w:rsidP="00742E9C">
      <w:pPr>
        <w:spacing w:line="400" w:lineRule="exact"/>
        <w:ind w:firstLineChars="200" w:firstLine="640"/>
        <w:rPr>
          <w:rFonts w:ascii="仿宋_GB2312" w:eastAsia="仿宋_GB2312"/>
          <w:sz w:val="32"/>
          <w:szCs w:val="32"/>
        </w:rPr>
      </w:pPr>
    </w:p>
    <w:p w:rsidR="00742E9C" w:rsidRPr="00742E9C" w:rsidRDefault="00742E9C" w:rsidP="00742E9C">
      <w:pPr>
        <w:spacing w:line="600" w:lineRule="exact"/>
        <w:ind w:firstLineChars="200" w:firstLine="640"/>
        <w:rPr>
          <w:rFonts w:ascii="仿宋_GB2312" w:eastAsia="仿宋_GB2312" w:hAnsi="宋体"/>
          <w:sz w:val="32"/>
          <w:szCs w:val="32"/>
        </w:rPr>
      </w:pPr>
      <w:r w:rsidRPr="00742E9C">
        <w:rPr>
          <w:rFonts w:ascii="仿宋_GB2312" w:eastAsia="仿宋_GB2312" w:hAnsi="宋体" w:hint="eastAsia"/>
          <w:sz w:val="32"/>
          <w:szCs w:val="32"/>
        </w:rPr>
        <w:t>山东一滕新材料股份有限公司（证券简称：</w:t>
      </w:r>
      <w:proofErr w:type="gramStart"/>
      <w:r w:rsidRPr="00742E9C">
        <w:rPr>
          <w:rFonts w:ascii="仿宋_GB2312" w:eastAsia="仿宋_GB2312" w:hAnsi="宋体" w:hint="eastAsia"/>
          <w:sz w:val="32"/>
          <w:szCs w:val="32"/>
        </w:rPr>
        <w:t>一滕</w:t>
      </w:r>
      <w:proofErr w:type="gramEnd"/>
      <w:r w:rsidRPr="00742E9C">
        <w:rPr>
          <w:rFonts w:ascii="仿宋_GB2312" w:eastAsia="仿宋_GB2312" w:hAnsi="宋体" w:hint="eastAsia"/>
          <w:sz w:val="32"/>
          <w:szCs w:val="32"/>
        </w:rPr>
        <w:t>股份，股票代码：832856）注册成立于2004年，注册资本5250万元，是国内纤维素</w:t>
      </w:r>
      <w:proofErr w:type="gramStart"/>
      <w:r w:rsidRPr="00742E9C">
        <w:rPr>
          <w:rFonts w:ascii="仿宋_GB2312" w:eastAsia="仿宋_GB2312" w:hAnsi="宋体" w:hint="eastAsia"/>
          <w:sz w:val="32"/>
          <w:szCs w:val="32"/>
        </w:rPr>
        <w:t>醚</w:t>
      </w:r>
      <w:proofErr w:type="gramEnd"/>
      <w:r w:rsidRPr="00742E9C">
        <w:rPr>
          <w:rFonts w:ascii="仿宋_GB2312" w:eastAsia="仿宋_GB2312" w:hAnsi="宋体" w:hint="eastAsia"/>
          <w:sz w:val="32"/>
          <w:szCs w:val="32"/>
        </w:rPr>
        <w:t>行业首家上市公司，国内最大的纤维素</w:t>
      </w:r>
      <w:proofErr w:type="gramStart"/>
      <w:r w:rsidRPr="00742E9C">
        <w:rPr>
          <w:rFonts w:ascii="仿宋_GB2312" w:eastAsia="仿宋_GB2312" w:hAnsi="宋体" w:hint="eastAsia"/>
          <w:sz w:val="32"/>
          <w:szCs w:val="32"/>
        </w:rPr>
        <w:t>醚</w:t>
      </w:r>
      <w:proofErr w:type="gramEnd"/>
      <w:r w:rsidRPr="00742E9C">
        <w:rPr>
          <w:rFonts w:ascii="仿宋_GB2312" w:eastAsia="仿宋_GB2312" w:hAnsi="宋体" w:hint="eastAsia"/>
          <w:sz w:val="32"/>
          <w:szCs w:val="32"/>
        </w:rPr>
        <w:t>生产研发基地，是我国</w:t>
      </w:r>
      <w:proofErr w:type="gramStart"/>
      <w:r w:rsidRPr="00742E9C">
        <w:rPr>
          <w:rFonts w:ascii="仿宋_GB2312" w:eastAsia="仿宋_GB2312" w:hAnsi="宋体" w:hint="eastAsia"/>
          <w:sz w:val="32"/>
          <w:szCs w:val="32"/>
        </w:rPr>
        <w:t>纤维素醚的重点</w:t>
      </w:r>
      <w:proofErr w:type="gramEnd"/>
      <w:r w:rsidRPr="00742E9C">
        <w:rPr>
          <w:rFonts w:ascii="仿宋_GB2312" w:eastAsia="仿宋_GB2312" w:hAnsi="宋体" w:hint="eastAsia"/>
          <w:sz w:val="32"/>
          <w:szCs w:val="32"/>
        </w:rPr>
        <w:t>生产厂家，也是全国唯一一家既生产离子型又生产非离子型</w:t>
      </w:r>
      <w:proofErr w:type="gramStart"/>
      <w:r w:rsidRPr="00742E9C">
        <w:rPr>
          <w:rFonts w:ascii="仿宋_GB2312" w:eastAsia="仿宋_GB2312" w:hAnsi="宋体" w:hint="eastAsia"/>
          <w:sz w:val="32"/>
          <w:szCs w:val="32"/>
        </w:rPr>
        <w:t>纤维素醚的企业</w:t>
      </w:r>
      <w:proofErr w:type="gramEnd"/>
      <w:r w:rsidRPr="00742E9C">
        <w:rPr>
          <w:rFonts w:ascii="仿宋_GB2312" w:eastAsia="仿宋_GB2312" w:hAnsi="宋体" w:hint="eastAsia"/>
          <w:sz w:val="32"/>
          <w:szCs w:val="32"/>
        </w:rPr>
        <w:t>。公司现有员工800人，拥有硕士研究生及高级工程师20人，大学本科及专业技术人员116人，专门从事新产品开发研究的科研人员78人。主导产品有羟丙基甲基纤维素（HPMC）、聚阴离子纤维素（PAC）、羧甲基纤维素钠（CMC-NA）等产品，公司先后荣获省级知识产</w:t>
      </w:r>
      <w:r w:rsidRPr="00742E9C">
        <w:rPr>
          <w:rFonts w:ascii="仿宋_GB2312" w:eastAsia="仿宋_GB2312" w:hAnsi="宋体" w:hint="eastAsia"/>
          <w:sz w:val="32"/>
          <w:szCs w:val="32"/>
        </w:rPr>
        <w:lastRenderedPageBreak/>
        <w:t xml:space="preserve">权示范企业、省级守合同重信用企业、泰安市创新型企业、泰安市重合同守信用企业、山东省自主创新模范企业、山东省高新技术企业、国家火炬计划重点高新技术企业、中国专利明星企业、中国驰名商标企业、中国公认十佳知名品牌、中国政府采购首选品牌等殊荣。 </w:t>
      </w:r>
    </w:p>
    <w:p w:rsidR="00742E9C" w:rsidRPr="00742E9C" w:rsidRDefault="00742E9C" w:rsidP="00742E9C">
      <w:pPr>
        <w:spacing w:line="600" w:lineRule="exact"/>
        <w:ind w:firstLineChars="200" w:firstLine="640"/>
        <w:rPr>
          <w:rFonts w:ascii="仿宋_GB2312" w:eastAsia="仿宋_GB2312" w:hAnsi="宋体"/>
          <w:sz w:val="32"/>
          <w:szCs w:val="32"/>
        </w:rPr>
      </w:pPr>
      <w:r w:rsidRPr="00742E9C">
        <w:rPr>
          <w:rFonts w:ascii="仿宋_GB2312" w:eastAsia="仿宋_GB2312" w:hAnsi="宋体" w:hint="eastAsia"/>
          <w:sz w:val="32"/>
          <w:szCs w:val="32"/>
        </w:rPr>
        <w:t>2016年公司实现营业收入2.9亿元，出口创汇500万美元，净利润1100万元，上缴税费900万元。</w:t>
      </w:r>
    </w:p>
    <w:p w:rsidR="00742E9C" w:rsidRPr="00742E9C" w:rsidRDefault="00742E9C" w:rsidP="00742E9C">
      <w:pPr>
        <w:spacing w:line="600" w:lineRule="exact"/>
        <w:ind w:firstLineChars="200" w:firstLine="640"/>
        <w:rPr>
          <w:rFonts w:ascii="仿宋_GB2312" w:eastAsia="仿宋_GB2312" w:hAnsi="宋体"/>
          <w:sz w:val="32"/>
          <w:szCs w:val="32"/>
        </w:rPr>
      </w:pPr>
      <w:r w:rsidRPr="00742E9C">
        <w:rPr>
          <w:rFonts w:ascii="仿宋_GB2312" w:eastAsia="仿宋_GB2312" w:hAnsi="宋体" w:hint="eastAsia"/>
          <w:sz w:val="32"/>
          <w:szCs w:val="32"/>
        </w:rPr>
        <w:t>2017年，重点开展</w:t>
      </w:r>
      <w:proofErr w:type="gramStart"/>
      <w:r w:rsidRPr="00742E9C">
        <w:rPr>
          <w:rFonts w:ascii="仿宋_GB2312" w:eastAsia="仿宋_GB2312" w:hAnsi="宋体" w:hint="eastAsia"/>
          <w:sz w:val="32"/>
          <w:szCs w:val="32"/>
        </w:rPr>
        <w:t>生物基全降解</w:t>
      </w:r>
      <w:proofErr w:type="gramEnd"/>
      <w:r w:rsidRPr="00742E9C">
        <w:rPr>
          <w:rFonts w:ascii="仿宋_GB2312" w:eastAsia="仿宋_GB2312" w:hAnsi="宋体" w:hint="eastAsia"/>
          <w:sz w:val="32"/>
          <w:szCs w:val="32"/>
        </w:rPr>
        <w:t>材料专用变性淀粉、秸秆制备</w:t>
      </w:r>
      <w:proofErr w:type="gramStart"/>
      <w:r w:rsidRPr="00742E9C">
        <w:rPr>
          <w:rFonts w:ascii="仿宋_GB2312" w:eastAsia="仿宋_GB2312" w:hAnsi="宋体" w:hint="eastAsia"/>
          <w:sz w:val="32"/>
          <w:szCs w:val="32"/>
        </w:rPr>
        <w:t>纤维素醚的进一步</w:t>
      </w:r>
      <w:proofErr w:type="gramEnd"/>
      <w:r w:rsidRPr="00742E9C">
        <w:rPr>
          <w:rFonts w:ascii="仿宋_GB2312" w:eastAsia="仿宋_GB2312" w:hAnsi="宋体" w:hint="eastAsia"/>
          <w:sz w:val="32"/>
          <w:szCs w:val="32"/>
        </w:rPr>
        <w:t>研究及成果转化、淀粉及淀粉衍生物的研究及成果转化，寻求与纤维素、淀粉及其衍生物方面的专家共建产学研合作。</w:t>
      </w:r>
    </w:p>
    <w:p w:rsidR="00742E9C" w:rsidRPr="00742E9C" w:rsidRDefault="00742E9C" w:rsidP="00742E9C">
      <w:pPr>
        <w:spacing w:line="600" w:lineRule="exact"/>
        <w:ind w:firstLineChars="200" w:firstLine="643"/>
        <w:rPr>
          <w:rFonts w:ascii="仿宋_GB2312" w:eastAsia="仿宋_GB2312" w:hAnsi="宋体"/>
          <w:sz w:val="32"/>
          <w:szCs w:val="32"/>
        </w:rPr>
      </w:pPr>
      <w:r w:rsidRPr="00742E9C">
        <w:rPr>
          <w:rFonts w:ascii="仿宋_GB2312" w:eastAsia="仿宋_GB2312" w:hAnsi="宋体" w:hint="eastAsia"/>
          <w:b/>
          <w:sz w:val="32"/>
          <w:szCs w:val="32"/>
        </w:rPr>
        <w:t>技术需求：</w:t>
      </w:r>
      <w:r w:rsidRPr="00742E9C">
        <w:rPr>
          <w:rFonts w:ascii="仿宋_GB2312" w:eastAsia="仿宋_GB2312" w:hAnsi="宋体" w:hint="eastAsia"/>
          <w:sz w:val="32"/>
          <w:szCs w:val="32"/>
        </w:rPr>
        <w:t>1、纤维素</w:t>
      </w:r>
      <w:proofErr w:type="gramStart"/>
      <w:r w:rsidRPr="00742E9C">
        <w:rPr>
          <w:rFonts w:ascii="仿宋_GB2312" w:eastAsia="仿宋_GB2312" w:hAnsi="宋体" w:hint="eastAsia"/>
          <w:sz w:val="32"/>
          <w:szCs w:val="32"/>
        </w:rPr>
        <w:t>醚产品产品</w:t>
      </w:r>
      <w:proofErr w:type="gramEnd"/>
      <w:r w:rsidRPr="00742E9C">
        <w:rPr>
          <w:rFonts w:ascii="仿宋_GB2312" w:eastAsia="仿宋_GB2312" w:hAnsi="宋体" w:hint="eastAsia"/>
          <w:sz w:val="32"/>
          <w:szCs w:val="32"/>
        </w:rPr>
        <w:t>升级、节能降耗、工序配套、资源优化；</w:t>
      </w:r>
    </w:p>
    <w:p w:rsidR="00742E9C" w:rsidRPr="00742E9C" w:rsidRDefault="00742E9C" w:rsidP="00742E9C">
      <w:pPr>
        <w:spacing w:line="600" w:lineRule="exact"/>
        <w:ind w:firstLineChars="200" w:firstLine="640"/>
        <w:rPr>
          <w:rFonts w:ascii="仿宋_GB2312" w:eastAsia="仿宋_GB2312" w:hAnsi="宋体"/>
          <w:sz w:val="32"/>
          <w:szCs w:val="32"/>
        </w:rPr>
      </w:pPr>
      <w:r w:rsidRPr="00742E9C">
        <w:rPr>
          <w:rFonts w:ascii="仿宋_GB2312" w:eastAsia="仿宋_GB2312" w:hAnsi="宋体" w:hint="eastAsia"/>
          <w:sz w:val="32"/>
          <w:szCs w:val="32"/>
        </w:rPr>
        <w:t>2、解决全降解包装材料机械性能及耐水性差的问题。</w:t>
      </w:r>
    </w:p>
    <w:p w:rsidR="00742E9C" w:rsidRPr="00742E9C" w:rsidRDefault="00742E9C" w:rsidP="00742E9C">
      <w:pPr>
        <w:spacing w:line="600" w:lineRule="exact"/>
        <w:ind w:firstLineChars="200" w:firstLine="640"/>
        <w:rPr>
          <w:rFonts w:ascii="仿宋_GB2312" w:eastAsia="仿宋_GB2312" w:hAnsi="宋体"/>
          <w:sz w:val="32"/>
          <w:szCs w:val="32"/>
        </w:rPr>
      </w:pPr>
      <w:r w:rsidRPr="00742E9C">
        <w:rPr>
          <w:rFonts w:ascii="仿宋_GB2312" w:eastAsia="仿宋_GB2312" w:hAnsi="宋体" w:hint="eastAsia"/>
          <w:sz w:val="32"/>
          <w:szCs w:val="32"/>
        </w:rPr>
        <w:t>3、急需纤维素</w:t>
      </w:r>
      <w:proofErr w:type="gramStart"/>
      <w:r w:rsidRPr="00742E9C">
        <w:rPr>
          <w:rFonts w:ascii="仿宋_GB2312" w:eastAsia="仿宋_GB2312" w:hAnsi="宋体" w:hint="eastAsia"/>
          <w:sz w:val="32"/>
          <w:szCs w:val="32"/>
        </w:rPr>
        <w:t>醚</w:t>
      </w:r>
      <w:proofErr w:type="gramEnd"/>
      <w:r w:rsidRPr="00742E9C">
        <w:rPr>
          <w:rFonts w:ascii="仿宋_GB2312" w:eastAsia="仿宋_GB2312" w:hAnsi="宋体" w:hint="eastAsia"/>
          <w:sz w:val="32"/>
          <w:szCs w:val="32"/>
        </w:rPr>
        <w:t>产品工艺及生产专家；</w:t>
      </w:r>
      <w:proofErr w:type="gramStart"/>
      <w:r w:rsidRPr="00742E9C">
        <w:rPr>
          <w:rFonts w:ascii="仿宋_GB2312" w:eastAsia="仿宋_GB2312" w:hAnsi="宋体" w:hint="eastAsia"/>
          <w:sz w:val="32"/>
          <w:szCs w:val="32"/>
        </w:rPr>
        <w:t>生物基全降解</w:t>
      </w:r>
      <w:proofErr w:type="gramEnd"/>
      <w:r w:rsidRPr="00742E9C">
        <w:rPr>
          <w:rFonts w:ascii="仿宋_GB2312" w:eastAsia="仿宋_GB2312" w:hAnsi="宋体" w:hint="eastAsia"/>
          <w:sz w:val="32"/>
          <w:szCs w:val="32"/>
        </w:rPr>
        <w:t>材料专家</w:t>
      </w:r>
    </w:p>
    <w:p w:rsidR="00742E9C" w:rsidRPr="00742E9C" w:rsidRDefault="00742E9C" w:rsidP="00742E9C">
      <w:pPr>
        <w:spacing w:line="600" w:lineRule="exact"/>
        <w:ind w:firstLineChars="200" w:firstLine="643"/>
        <w:rPr>
          <w:rFonts w:ascii="仿宋_GB2312" w:eastAsia="仿宋_GB2312" w:hAnsi="宋体"/>
          <w:sz w:val="32"/>
          <w:szCs w:val="32"/>
        </w:rPr>
      </w:pPr>
      <w:r w:rsidRPr="00742E9C">
        <w:rPr>
          <w:rFonts w:ascii="仿宋_GB2312" w:eastAsia="仿宋_GB2312" w:hAnsi="宋体" w:hint="eastAsia"/>
          <w:b/>
          <w:sz w:val="32"/>
          <w:szCs w:val="32"/>
        </w:rPr>
        <w:t>所在县区：</w:t>
      </w:r>
      <w:r w:rsidRPr="00742E9C">
        <w:rPr>
          <w:rFonts w:ascii="仿宋_GB2312" w:eastAsia="仿宋_GB2312" w:hAnsi="宋体" w:cs="宋体" w:hint="eastAsia"/>
          <w:kern w:val="0"/>
          <w:sz w:val="32"/>
          <w:szCs w:val="32"/>
        </w:rPr>
        <w:t>山东肥城石横镇</w:t>
      </w:r>
    </w:p>
    <w:p w:rsidR="00742E9C" w:rsidRPr="00742E9C" w:rsidRDefault="00742E9C" w:rsidP="00742E9C">
      <w:pPr>
        <w:spacing w:line="600" w:lineRule="exact"/>
        <w:ind w:firstLineChars="200" w:firstLine="643"/>
        <w:rPr>
          <w:rFonts w:ascii="仿宋_GB2312" w:eastAsia="仿宋_GB2312" w:hAnsi="宋体"/>
          <w:sz w:val="32"/>
          <w:szCs w:val="32"/>
        </w:rPr>
      </w:pPr>
      <w:r w:rsidRPr="00742E9C">
        <w:rPr>
          <w:rFonts w:ascii="仿宋_GB2312" w:eastAsia="仿宋_GB2312" w:hAnsi="宋体" w:hint="eastAsia"/>
          <w:b/>
          <w:sz w:val="32"/>
          <w:szCs w:val="32"/>
        </w:rPr>
        <w:t>联系人：</w:t>
      </w:r>
      <w:r w:rsidRPr="00742E9C">
        <w:rPr>
          <w:rFonts w:ascii="仿宋_GB2312" w:eastAsia="仿宋_GB2312" w:hAnsi="宋体" w:cs="宋体" w:hint="eastAsia"/>
          <w:kern w:val="0"/>
          <w:sz w:val="32"/>
          <w:szCs w:val="32"/>
        </w:rPr>
        <w:t>李盼</w:t>
      </w:r>
      <w:proofErr w:type="gramStart"/>
      <w:r w:rsidRPr="00742E9C">
        <w:rPr>
          <w:rFonts w:ascii="仿宋_GB2312" w:eastAsia="仿宋_GB2312" w:hAnsi="宋体" w:cs="宋体" w:hint="eastAsia"/>
          <w:kern w:val="0"/>
          <w:sz w:val="32"/>
          <w:szCs w:val="32"/>
        </w:rPr>
        <w:t>盼</w:t>
      </w:r>
      <w:proofErr w:type="gramEnd"/>
    </w:p>
    <w:p w:rsidR="00742E9C" w:rsidRPr="00742E9C" w:rsidRDefault="00742E9C" w:rsidP="00742E9C">
      <w:pPr>
        <w:spacing w:line="600" w:lineRule="exact"/>
        <w:ind w:firstLineChars="200" w:firstLine="643"/>
        <w:rPr>
          <w:rFonts w:ascii="仿宋_GB2312" w:eastAsia="仿宋_GB2312" w:hAnsi="宋体" w:cs="宋体"/>
          <w:kern w:val="0"/>
          <w:sz w:val="32"/>
          <w:szCs w:val="32"/>
        </w:rPr>
      </w:pPr>
      <w:r w:rsidRPr="00742E9C">
        <w:rPr>
          <w:rFonts w:ascii="仿宋_GB2312" w:eastAsia="仿宋_GB2312" w:hAnsi="宋体" w:hint="eastAsia"/>
          <w:b/>
          <w:sz w:val="32"/>
          <w:szCs w:val="32"/>
        </w:rPr>
        <w:t>联系方式：</w:t>
      </w:r>
      <w:r w:rsidRPr="00742E9C">
        <w:rPr>
          <w:rFonts w:ascii="仿宋_GB2312" w:eastAsia="仿宋_GB2312" w:hAnsi="宋体" w:cs="宋体" w:hint="eastAsia"/>
          <w:kern w:val="0"/>
          <w:sz w:val="32"/>
          <w:szCs w:val="32"/>
        </w:rPr>
        <w:t>15966019217</w:t>
      </w:r>
    </w:p>
    <w:p w:rsidR="00742E9C" w:rsidRPr="00742E9C" w:rsidRDefault="00742E9C" w:rsidP="00742E9C">
      <w:pPr>
        <w:spacing w:line="600" w:lineRule="exact"/>
        <w:ind w:firstLineChars="200" w:firstLine="643"/>
        <w:rPr>
          <w:rFonts w:ascii="仿宋_GB2312" w:eastAsia="仿宋_GB2312" w:hAnsi="宋体" w:cs="宋体"/>
          <w:kern w:val="0"/>
          <w:sz w:val="32"/>
          <w:szCs w:val="32"/>
        </w:rPr>
      </w:pPr>
      <w:r w:rsidRPr="00742E9C">
        <w:rPr>
          <w:rFonts w:ascii="仿宋_GB2312" w:eastAsia="仿宋_GB2312" w:hAnsi="宋体" w:hint="eastAsia"/>
          <w:b/>
          <w:sz w:val="32"/>
          <w:szCs w:val="32"/>
        </w:rPr>
        <w:t>E-mail：</w:t>
      </w:r>
      <w:hyperlink r:id="rId15" w:history="1">
        <w:r w:rsidRPr="00742E9C">
          <w:rPr>
            <w:rStyle w:val="a3"/>
            <w:rFonts w:ascii="仿宋_GB2312" w:eastAsia="仿宋_GB2312" w:hAnsi="宋体" w:cs="宋体" w:hint="eastAsia"/>
            <w:kern w:val="0"/>
            <w:sz w:val="32"/>
            <w:szCs w:val="32"/>
          </w:rPr>
          <w:t>19860609pan@163.com</w:t>
        </w:r>
      </w:hyperlink>
    </w:p>
    <w:p w:rsidR="00742E9C" w:rsidRDefault="00742E9C" w:rsidP="00F4551B">
      <w:pPr>
        <w:spacing w:line="400" w:lineRule="exact"/>
        <w:ind w:firstLineChars="200" w:firstLine="480"/>
        <w:rPr>
          <w:rFonts w:ascii="宋体" w:hAnsi="宋体" w:cs="宋体"/>
          <w:kern w:val="0"/>
          <w:sz w:val="24"/>
        </w:rPr>
      </w:pPr>
    </w:p>
    <w:p w:rsidR="00742E9C" w:rsidRDefault="00742E9C" w:rsidP="00F4551B">
      <w:pPr>
        <w:spacing w:line="400" w:lineRule="exact"/>
        <w:ind w:firstLineChars="200" w:firstLine="480"/>
        <w:rPr>
          <w:rFonts w:ascii="宋体" w:hAnsi="宋体"/>
          <w:sz w:val="24"/>
        </w:rPr>
      </w:pPr>
    </w:p>
    <w:p w:rsidR="00742E9C" w:rsidRPr="001D61BA" w:rsidRDefault="006017CE" w:rsidP="003B01F2">
      <w:pPr>
        <w:spacing w:line="600" w:lineRule="exact"/>
        <w:jc w:val="center"/>
        <w:rPr>
          <w:rFonts w:ascii="黑体" w:eastAsia="黑体" w:hAnsi="宋体"/>
          <w:sz w:val="32"/>
          <w:szCs w:val="32"/>
        </w:rPr>
      </w:pPr>
      <w:r w:rsidRPr="001D61BA">
        <w:rPr>
          <w:rFonts w:ascii="黑体" w:eastAsia="黑体" w:hAnsi="宋体" w:hint="eastAsia"/>
          <w:sz w:val="32"/>
          <w:szCs w:val="32"/>
        </w:rPr>
        <w:lastRenderedPageBreak/>
        <w:t>山东鸣迅智能科技有限公司</w:t>
      </w:r>
    </w:p>
    <w:p w:rsidR="006017CE" w:rsidRDefault="006017CE" w:rsidP="006017CE">
      <w:pPr>
        <w:spacing w:line="400" w:lineRule="exact"/>
        <w:ind w:firstLineChars="200" w:firstLine="480"/>
        <w:rPr>
          <w:rFonts w:ascii="宋体" w:hAnsi="宋体" w:cs="宋体"/>
          <w:kern w:val="0"/>
          <w:sz w:val="24"/>
        </w:rPr>
      </w:pPr>
    </w:p>
    <w:p w:rsidR="006017CE" w:rsidRPr="003B01F2" w:rsidRDefault="006017CE" w:rsidP="003B01F2">
      <w:pPr>
        <w:widowControl/>
        <w:adjustRightInd w:val="0"/>
        <w:snapToGrid w:val="0"/>
        <w:spacing w:line="600" w:lineRule="exact"/>
        <w:ind w:firstLineChars="200" w:firstLine="632"/>
        <w:rPr>
          <w:rFonts w:ascii="仿宋_GB2312" w:eastAsia="仿宋_GB2312" w:hAnsi="宋体"/>
          <w:spacing w:val="-2"/>
          <w:sz w:val="32"/>
          <w:szCs w:val="32"/>
        </w:rPr>
      </w:pPr>
      <w:r w:rsidRPr="003B01F2">
        <w:rPr>
          <w:rFonts w:ascii="仿宋_GB2312" w:eastAsia="仿宋_GB2312" w:hAnsi="宋体" w:hint="eastAsia"/>
          <w:spacing w:val="-2"/>
          <w:sz w:val="32"/>
          <w:szCs w:val="32"/>
        </w:rPr>
        <w:t>山东鸣迅智能科技有限公司成立于2014年4月，注册资本600万元。企业职工总数27人，全部具有大专以上学历，研发人员12人。公司主导产品网络智能锁、智能家居产品，技术水平国内领先，是泰安市科技型中小企业认定。2016年底公司成功在齐鲁股权交易中心新设立“科技板”挂牌。</w:t>
      </w:r>
    </w:p>
    <w:p w:rsidR="006017CE" w:rsidRPr="003B01F2" w:rsidRDefault="006017CE" w:rsidP="003B01F2">
      <w:pPr>
        <w:spacing w:line="600" w:lineRule="exact"/>
        <w:ind w:firstLineChars="200" w:firstLine="632"/>
        <w:rPr>
          <w:rFonts w:ascii="仿宋_GB2312" w:eastAsia="仿宋_GB2312" w:hAnsi="宋体"/>
          <w:spacing w:val="-2"/>
          <w:sz w:val="32"/>
          <w:szCs w:val="32"/>
        </w:rPr>
      </w:pPr>
      <w:r w:rsidRPr="003B01F2">
        <w:rPr>
          <w:rFonts w:ascii="仿宋_GB2312" w:eastAsia="仿宋_GB2312" w:hAnsi="宋体" w:hint="eastAsia"/>
          <w:spacing w:val="-2"/>
          <w:sz w:val="32"/>
          <w:szCs w:val="32"/>
        </w:rPr>
        <w:t>2018年与山东大学就“瘦客户端+宽带网+云计算服务平台”新型信息化模式进行探索与研究。</w:t>
      </w:r>
    </w:p>
    <w:p w:rsidR="006017CE" w:rsidRPr="003B01F2" w:rsidRDefault="006017CE" w:rsidP="003B01F2">
      <w:pPr>
        <w:widowControl/>
        <w:adjustRightInd w:val="0"/>
        <w:snapToGrid w:val="0"/>
        <w:spacing w:line="600" w:lineRule="exact"/>
        <w:ind w:firstLineChars="200" w:firstLine="643"/>
        <w:rPr>
          <w:rFonts w:ascii="仿宋_GB2312" w:eastAsia="仿宋_GB2312" w:hAnsi="宋体"/>
          <w:spacing w:val="-2"/>
          <w:sz w:val="32"/>
          <w:szCs w:val="32"/>
        </w:rPr>
      </w:pPr>
      <w:r w:rsidRPr="003B01F2">
        <w:rPr>
          <w:rFonts w:ascii="仿宋_GB2312" w:eastAsia="仿宋_GB2312" w:hAnsi="宋体" w:hint="eastAsia"/>
          <w:b/>
          <w:sz w:val="32"/>
          <w:szCs w:val="32"/>
        </w:rPr>
        <w:t>技术需求：</w:t>
      </w:r>
      <w:r w:rsidRPr="003B01F2">
        <w:rPr>
          <w:rFonts w:ascii="仿宋_GB2312" w:eastAsia="仿宋_GB2312" w:hAnsi="宋体" w:hint="eastAsia"/>
          <w:spacing w:val="-2"/>
          <w:sz w:val="32"/>
          <w:szCs w:val="32"/>
        </w:rPr>
        <w:t>1、智慧社区平台集成了国内外不同厂家的智能终端，但不同终端采用蓝牙、红外、</w:t>
      </w:r>
      <w:proofErr w:type="spellStart"/>
      <w:r w:rsidRPr="003B01F2">
        <w:rPr>
          <w:rFonts w:ascii="仿宋_GB2312" w:eastAsia="仿宋_GB2312" w:hAnsi="宋体" w:hint="eastAsia"/>
          <w:spacing w:val="-2"/>
          <w:sz w:val="32"/>
          <w:szCs w:val="32"/>
        </w:rPr>
        <w:t>zigbee</w:t>
      </w:r>
      <w:proofErr w:type="spellEnd"/>
      <w:r w:rsidRPr="003B01F2">
        <w:rPr>
          <w:rFonts w:ascii="仿宋_GB2312" w:eastAsia="仿宋_GB2312" w:hAnsi="宋体" w:hint="eastAsia"/>
          <w:spacing w:val="-2"/>
          <w:sz w:val="32"/>
          <w:szCs w:val="32"/>
        </w:rPr>
        <w:t>、Wi-Fi、企业标准等不同的协议，在系统集成和通讯的时候，在技术上存在较大的限制和困难。</w:t>
      </w:r>
    </w:p>
    <w:p w:rsidR="006017CE" w:rsidRPr="003B01F2" w:rsidRDefault="006017CE" w:rsidP="003B01F2">
      <w:pPr>
        <w:spacing w:line="600" w:lineRule="exact"/>
        <w:ind w:firstLineChars="200" w:firstLine="632"/>
        <w:rPr>
          <w:rFonts w:ascii="仿宋_GB2312" w:eastAsia="仿宋_GB2312" w:hAnsi="宋体"/>
          <w:spacing w:val="-2"/>
          <w:sz w:val="32"/>
          <w:szCs w:val="32"/>
        </w:rPr>
      </w:pPr>
      <w:r w:rsidRPr="003B01F2">
        <w:rPr>
          <w:rFonts w:ascii="仿宋_GB2312" w:eastAsia="仿宋_GB2312" w:hAnsi="宋体" w:hint="eastAsia"/>
          <w:spacing w:val="-2"/>
          <w:sz w:val="32"/>
          <w:szCs w:val="32"/>
        </w:rPr>
        <w:t>2、人才需求重心放在研发、技术类人才，希望可以和这些专业对口的高校、科研院所进行人才对接</w:t>
      </w:r>
    </w:p>
    <w:p w:rsidR="006017CE" w:rsidRPr="003B01F2" w:rsidRDefault="006017CE" w:rsidP="003B01F2">
      <w:pPr>
        <w:spacing w:line="600" w:lineRule="exact"/>
        <w:ind w:firstLineChars="200" w:firstLine="643"/>
        <w:rPr>
          <w:rFonts w:ascii="仿宋_GB2312" w:eastAsia="仿宋_GB2312" w:hAnsi="宋体"/>
          <w:spacing w:val="-2"/>
          <w:sz w:val="32"/>
          <w:szCs w:val="32"/>
        </w:rPr>
      </w:pPr>
      <w:r w:rsidRPr="003B01F2">
        <w:rPr>
          <w:rFonts w:ascii="仿宋_GB2312" w:eastAsia="仿宋_GB2312" w:hAnsi="宋体" w:hint="eastAsia"/>
          <w:b/>
          <w:sz w:val="32"/>
          <w:szCs w:val="32"/>
        </w:rPr>
        <w:t>所在县区：</w:t>
      </w:r>
      <w:r w:rsidRPr="003B01F2">
        <w:rPr>
          <w:rFonts w:ascii="仿宋_GB2312" w:eastAsia="仿宋_GB2312" w:hAnsi="宋体" w:cs="宋体" w:hint="eastAsia"/>
          <w:kern w:val="0"/>
          <w:sz w:val="32"/>
          <w:szCs w:val="32"/>
        </w:rPr>
        <w:t xml:space="preserve"> 肥城市高新技术研发产业园</w:t>
      </w:r>
    </w:p>
    <w:p w:rsidR="006017CE" w:rsidRPr="003B01F2" w:rsidRDefault="006017CE" w:rsidP="003B01F2">
      <w:pPr>
        <w:spacing w:line="600" w:lineRule="exact"/>
        <w:ind w:firstLineChars="200" w:firstLine="643"/>
        <w:rPr>
          <w:rFonts w:ascii="仿宋_GB2312" w:eastAsia="仿宋_GB2312" w:hAnsi="宋体"/>
          <w:spacing w:val="-2"/>
          <w:sz w:val="32"/>
          <w:szCs w:val="32"/>
        </w:rPr>
      </w:pPr>
      <w:r w:rsidRPr="003B01F2">
        <w:rPr>
          <w:rFonts w:ascii="仿宋_GB2312" w:eastAsia="仿宋_GB2312" w:hAnsi="宋体" w:hint="eastAsia"/>
          <w:b/>
          <w:sz w:val="32"/>
          <w:szCs w:val="32"/>
        </w:rPr>
        <w:t>联系人：</w:t>
      </w:r>
      <w:r w:rsidR="003B01F2" w:rsidRPr="003B01F2">
        <w:rPr>
          <w:rFonts w:ascii="仿宋_GB2312" w:eastAsia="仿宋_GB2312" w:hAnsi="宋体" w:cs="宋体" w:hint="eastAsia"/>
          <w:kern w:val="0"/>
          <w:sz w:val="32"/>
          <w:szCs w:val="32"/>
        </w:rPr>
        <w:t>范爱菊</w:t>
      </w:r>
    </w:p>
    <w:p w:rsidR="006017CE" w:rsidRPr="003B01F2" w:rsidRDefault="006017CE" w:rsidP="003B01F2">
      <w:pPr>
        <w:spacing w:line="600" w:lineRule="exact"/>
        <w:ind w:firstLineChars="200" w:firstLine="643"/>
        <w:rPr>
          <w:rFonts w:ascii="仿宋_GB2312" w:eastAsia="仿宋_GB2312" w:hAnsi="宋体" w:cs="宋体"/>
          <w:kern w:val="0"/>
          <w:sz w:val="32"/>
          <w:szCs w:val="32"/>
        </w:rPr>
      </w:pPr>
      <w:r w:rsidRPr="003B01F2">
        <w:rPr>
          <w:rFonts w:ascii="仿宋_GB2312" w:eastAsia="仿宋_GB2312" w:hAnsi="宋体" w:hint="eastAsia"/>
          <w:b/>
          <w:sz w:val="32"/>
          <w:szCs w:val="32"/>
        </w:rPr>
        <w:t>联系方式：</w:t>
      </w:r>
      <w:r w:rsidR="003B01F2" w:rsidRPr="003B01F2">
        <w:rPr>
          <w:rFonts w:ascii="仿宋_GB2312" w:eastAsia="仿宋_GB2312" w:hAnsi="宋体" w:cs="宋体" w:hint="eastAsia"/>
          <w:kern w:val="0"/>
          <w:sz w:val="32"/>
          <w:szCs w:val="32"/>
        </w:rPr>
        <w:t>15069862021</w:t>
      </w:r>
    </w:p>
    <w:p w:rsidR="003B01F2" w:rsidRDefault="003B01F2" w:rsidP="003B01F2">
      <w:pPr>
        <w:spacing w:line="600" w:lineRule="exact"/>
        <w:ind w:firstLineChars="200" w:firstLine="643"/>
        <w:rPr>
          <w:rFonts w:ascii="仿宋_GB2312" w:eastAsia="仿宋_GB2312" w:hAnsi="宋体" w:cs="宋体"/>
          <w:kern w:val="0"/>
          <w:sz w:val="32"/>
          <w:szCs w:val="32"/>
        </w:rPr>
      </w:pPr>
      <w:r w:rsidRPr="003B01F2">
        <w:rPr>
          <w:rFonts w:ascii="仿宋_GB2312" w:eastAsia="仿宋_GB2312" w:hAnsi="宋体" w:hint="eastAsia"/>
          <w:b/>
          <w:sz w:val="32"/>
          <w:szCs w:val="32"/>
        </w:rPr>
        <w:t>E-mail：</w:t>
      </w:r>
      <w:hyperlink r:id="rId16" w:history="1">
        <w:r w:rsidRPr="00824C01">
          <w:rPr>
            <w:rStyle w:val="a3"/>
            <w:rFonts w:ascii="仿宋_GB2312" w:eastAsia="仿宋_GB2312" w:hAnsi="宋体" w:cs="宋体" w:hint="eastAsia"/>
            <w:kern w:val="0"/>
            <w:sz w:val="32"/>
            <w:szCs w:val="32"/>
          </w:rPr>
          <w:t>279707309@qq.com</w:t>
        </w:r>
      </w:hyperlink>
    </w:p>
    <w:p w:rsidR="003B01F2" w:rsidRDefault="003B01F2" w:rsidP="007D2ABA">
      <w:pPr>
        <w:spacing w:line="400" w:lineRule="exact"/>
        <w:ind w:firstLineChars="200" w:firstLine="640"/>
        <w:rPr>
          <w:rFonts w:ascii="仿宋_GB2312" w:eastAsia="仿宋_GB2312" w:hAnsi="宋体" w:cs="宋体"/>
          <w:kern w:val="0"/>
          <w:sz w:val="32"/>
          <w:szCs w:val="32"/>
        </w:rPr>
      </w:pPr>
    </w:p>
    <w:p w:rsidR="003B01F2" w:rsidRDefault="003B01F2" w:rsidP="007D2ABA">
      <w:pPr>
        <w:spacing w:line="400" w:lineRule="exact"/>
        <w:ind w:firstLineChars="200" w:firstLine="640"/>
        <w:rPr>
          <w:rFonts w:ascii="仿宋_GB2312" w:eastAsia="仿宋_GB2312"/>
          <w:sz w:val="32"/>
          <w:szCs w:val="32"/>
        </w:rPr>
      </w:pPr>
    </w:p>
    <w:p w:rsidR="003B01F2" w:rsidRPr="001D61BA" w:rsidRDefault="003B01F2" w:rsidP="007D2ABA">
      <w:pPr>
        <w:spacing w:line="600" w:lineRule="exact"/>
        <w:jc w:val="center"/>
        <w:rPr>
          <w:rFonts w:ascii="黑体" w:eastAsia="黑体" w:hAnsi="宋体"/>
          <w:sz w:val="32"/>
          <w:szCs w:val="32"/>
        </w:rPr>
      </w:pPr>
      <w:r w:rsidRPr="001D61BA">
        <w:rPr>
          <w:rFonts w:ascii="黑体" w:eastAsia="黑体" w:hAnsi="宋体" w:hint="eastAsia"/>
          <w:sz w:val="32"/>
          <w:szCs w:val="32"/>
        </w:rPr>
        <w:t>肥城昌盛特种石墨有限公司</w:t>
      </w:r>
    </w:p>
    <w:p w:rsidR="007D2ABA" w:rsidRDefault="007D2ABA" w:rsidP="007D2ABA">
      <w:pPr>
        <w:spacing w:line="400" w:lineRule="exact"/>
        <w:ind w:firstLineChars="200" w:firstLine="480"/>
        <w:rPr>
          <w:rFonts w:ascii="宋体" w:hAnsi="宋体" w:cs="宋体"/>
          <w:kern w:val="0"/>
          <w:sz w:val="24"/>
        </w:rPr>
      </w:pPr>
    </w:p>
    <w:p w:rsidR="003B01F2" w:rsidRPr="007D2ABA" w:rsidRDefault="003B01F2" w:rsidP="007D2ABA">
      <w:pPr>
        <w:widowControl/>
        <w:adjustRightInd w:val="0"/>
        <w:snapToGrid w:val="0"/>
        <w:spacing w:line="600" w:lineRule="exact"/>
        <w:ind w:firstLineChars="200" w:firstLine="640"/>
        <w:rPr>
          <w:rFonts w:ascii="仿宋_GB2312" w:eastAsia="仿宋_GB2312" w:hAnsi="宋体" w:cs="宋体"/>
          <w:kern w:val="0"/>
          <w:sz w:val="32"/>
          <w:szCs w:val="32"/>
        </w:rPr>
      </w:pPr>
      <w:r w:rsidRPr="007D2ABA">
        <w:rPr>
          <w:rFonts w:ascii="仿宋_GB2312" w:eastAsia="仿宋_GB2312" w:hAnsi="宋体" w:cs="宋体" w:hint="eastAsia"/>
          <w:kern w:val="0"/>
          <w:sz w:val="32"/>
          <w:szCs w:val="32"/>
        </w:rPr>
        <w:lastRenderedPageBreak/>
        <w:t>肥城昌盛特种石墨有限公司成立于2008年8月，注册资金6000万元，主要从事石墨及碳素制品的生产、销售与研发的高新技术企业。公司规划占地600亩，员工近600人，拥有水平先进的</w:t>
      </w:r>
      <w:proofErr w:type="gramStart"/>
      <w:r w:rsidRPr="007D2ABA">
        <w:rPr>
          <w:rFonts w:ascii="仿宋_GB2312" w:eastAsia="仿宋_GB2312" w:hAnsi="宋体" w:cs="宋体" w:hint="eastAsia"/>
          <w:kern w:val="0"/>
          <w:sz w:val="32"/>
          <w:szCs w:val="32"/>
        </w:rPr>
        <w:t>炭素</w:t>
      </w:r>
      <w:proofErr w:type="gramEnd"/>
      <w:r w:rsidRPr="007D2ABA">
        <w:rPr>
          <w:rFonts w:ascii="仿宋_GB2312" w:eastAsia="仿宋_GB2312" w:hAnsi="宋体" w:cs="宋体" w:hint="eastAsia"/>
          <w:kern w:val="0"/>
          <w:sz w:val="32"/>
          <w:szCs w:val="32"/>
        </w:rPr>
        <w:t>生产设备，基础设施完善，具备年产</w:t>
      </w:r>
      <w:proofErr w:type="gramStart"/>
      <w:r w:rsidRPr="007D2ABA">
        <w:rPr>
          <w:rFonts w:ascii="仿宋_GB2312" w:eastAsia="仿宋_GB2312" w:hAnsi="宋体" w:cs="宋体" w:hint="eastAsia"/>
          <w:kern w:val="0"/>
          <w:sz w:val="32"/>
          <w:szCs w:val="32"/>
        </w:rPr>
        <w:t>炭素</w:t>
      </w:r>
      <w:proofErr w:type="gramEnd"/>
      <w:r w:rsidRPr="007D2ABA">
        <w:rPr>
          <w:rFonts w:ascii="仿宋_GB2312" w:eastAsia="仿宋_GB2312" w:hAnsi="宋体" w:cs="宋体" w:hint="eastAsia"/>
          <w:kern w:val="0"/>
          <w:sz w:val="32"/>
          <w:szCs w:val="32"/>
        </w:rPr>
        <w:t>制品30万吨的生产能力，同时建有废气余热发电项目，年发电量达2.5亿度。公司通过了质量、环境、职业健康安全、能源四体系认证，先后被评为山东省“专精特新”中小企业、泰安市科技型中小企业、肥城市年度财政贡献先进企业、肥城市环境保护工作先进单位、肥城市节能先进企业等荣誉称号。</w:t>
      </w:r>
    </w:p>
    <w:p w:rsidR="003B01F2" w:rsidRPr="007D2ABA" w:rsidRDefault="003B01F2" w:rsidP="007D2ABA">
      <w:pPr>
        <w:spacing w:line="600" w:lineRule="exact"/>
        <w:ind w:firstLineChars="200" w:firstLine="640"/>
        <w:rPr>
          <w:rFonts w:ascii="仿宋_GB2312" w:eastAsia="仿宋_GB2312" w:hAnsi="宋体" w:cs="宋体"/>
          <w:kern w:val="0"/>
          <w:sz w:val="32"/>
          <w:szCs w:val="32"/>
        </w:rPr>
      </w:pPr>
      <w:r w:rsidRPr="007D2ABA">
        <w:rPr>
          <w:rFonts w:ascii="仿宋_GB2312" w:eastAsia="仿宋_GB2312" w:hAnsi="宋体" w:cs="宋体" w:hint="eastAsia"/>
          <w:kern w:val="0"/>
          <w:sz w:val="32"/>
          <w:szCs w:val="32"/>
        </w:rPr>
        <w:t>2018年，继续加大与湖南大学及</w:t>
      </w:r>
      <w:smartTag w:uri="urn:schemas-microsoft-com:office:smarttags" w:element="PersonName">
        <w:smartTagPr>
          <w:attr w:name="ProductID" w:val="夏金童"/>
        </w:smartTagPr>
        <w:r w:rsidRPr="007D2ABA">
          <w:rPr>
            <w:rFonts w:ascii="仿宋_GB2312" w:eastAsia="仿宋_GB2312" w:hAnsi="宋体" w:cs="宋体" w:hint="eastAsia"/>
            <w:kern w:val="0"/>
            <w:sz w:val="32"/>
            <w:szCs w:val="32"/>
          </w:rPr>
          <w:t>夏金童</w:t>
        </w:r>
      </w:smartTag>
      <w:r w:rsidRPr="007D2ABA">
        <w:rPr>
          <w:rFonts w:ascii="仿宋_GB2312" w:eastAsia="仿宋_GB2312" w:hAnsi="宋体" w:cs="宋体" w:hint="eastAsia"/>
          <w:kern w:val="0"/>
          <w:sz w:val="32"/>
          <w:szCs w:val="32"/>
        </w:rPr>
        <w:t>博士的深层次合作。</w:t>
      </w:r>
    </w:p>
    <w:p w:rsidR="003B01F2" w:rsidRPr="007D2ABA" w:rsidRDefault="003B01F2" w:rsidP="007D2ABA">
      <w:pPr>
        <w:spacing w:line="600" w:lineRule="exact"/>
        <w:ind w:firstLineChars="200" w:firstLine="643"/>
        <w:rPr>
          <w:rFonts w:ascii="仿宋_GB2312" w:eastAsia="仿宋_GB2312" w:hAnsi="宋体" w:cs="宋体"/>
          <w:kern w:val="0"/>
          <w:sz w:val="32"/>
          <w:szCs w:val="32"/>
        </w:rPr>
      </w:pPr>
      <w:r w:rsidRPr="007D2ABA">
        <w:rPr>
          <w:rFonts w:ascii="仿宋_GB2312" w:eastAsia="仿宋_GB2312" w:hAnsi="宋体" w:hint="eastAsia"/>
          <w:b/>
          <w:sz w:val="32"/>
          <w:szCs w:val="32"/>
        </w:rPr>
        <w:t>技术需求：</w:t>
      </w:r>
      <w:r w:rsidRPr="007D2ABA">
        <w:rPr>
          <w:rFonts w:ascii="仿宋_GB2312" w:eastAsia="仿宋_GB2312" w:hAnsi="宋体" w:cs="宋体" w:hint="eastAsia"/>
          <w:kern w:val="0"/>
          <w:sz w:val="32"/>
          <w:szCs w:val="32"/>
        </w:rPr>
        <w:t>如何有效降低</w:t>
      </w:r>
      <w:proofErr w:type="gramStart"/>
      <w:r w:rsidRPr="007D2ABA">
        <w:rPr>
          <w:rFonts w:ascii="仿宋_GB2312" w:eastAsia="仿宋_GB2312" w:hAnsi="宋体" w:cs="宋体" w:hint="eastAsia"/>
          <w:kern w:val="0"/>
          <w:sz w:val="32"/>
          <w:szCs w:val="32"/>
        </w:rPr>
        <w:t>炭</w:t>
      </w:r>
      <w:proofErr w:type="gramEnd"/>
      <w:r w:rsidRPr="007D2ABA">
        <w:rPr>
          <w:rFonts w:ascii="仿宋_GB2312" w:eastAsia="仿宋_GB2312" w:hAnsi="宋体" w:cs="宋体" w:hint="eastAsia"/>
          <w:kern w:val="0"/>
          <w:sz w:val="32"/>
          <w:szCs w:val="32"/>
        </w:rPr>
        <w:t>阳极电阻率，</w:t>
      </w:r>
      <w:proofErr w:type="gramStart"/>
      <w:r w:rsidRPr="007D2ABA">
        <w:rPr>
          <w:rFonts w:ascii="仿宋_GB2312" w:eastAsia="仿宋_GB2312" w:hAnsi="宋体" w:cs="宋体" w:hint="eastAsia"/>
          <w:kern w:val="0"/>
          <w:sz w:val="32"/>
          <w:szCs w:val="32"/>
        </w:rPr>
        <w:t>使阻率达到</w:t>
      </w:r>
      <w:proofErr w:type="gramEnd"/>
      <w:r w:rsidRPr="007D2ABA">
        <w:rPr>
          <w:rFonts w:ascii="仿宋_GB2312" w:eastAsia="仿宋_GB2312" w:hAnsi="宋体" w:cs="宋体" w:hint="eastAsia"/>
          <w:kern w:val="0"/>
          <w:sz w:val="32"/>
          <w:szCs w:val="32"/>
        </w:rPr>
        <w:t>45—50μΩ·m</w:t>
      </w:r>
    </w:p>
    <w:p w:rsidR="003B01F2" w:rsidRPr="007D2ABA" w:rsidRDefault="003B01F2" w:rsidP="007D2ABA">
      <w:pPr>
        <w:spacing w:line="600" w:lineRule="exact"/>
        <w:ind w:firstLineChars="200" w:firstLine="643"/>
        <w:rPr>
          <w:rFonts w:ascii="仿宋_GB2312" w:eastAsia="仿宋_GB2312" w:hAnsi="宋体" w:cs="宋体"/>
          <w:kern w:val="0"/>
          <w:sz w:val="32"/>
          <w:szCs w:val="32"/>
        </w:rPr>
      </w:pPr>
      <w:r w:rsidRPr="007D2ABA">
        <w:rPr>
          <w:rFonts w:ascii="仿宋_GB2312" w:eastAsia="仿宋_GB2312" w:hAnsi="宋体" w:hint="eastAsia"/>
          <w:b/>
          <w:sz w:val="32"/>
          <w:szCs w:val="32"/>
        </w:rPr>
        <w:t>所在县区：</w:t>
      </w:r>
      <w:r w:rsidRPr="007D2ABA">
        <w:rPr>
          <w:rFonts w:ascii="仿宋_GB2312" w:eastAsia="仿宋_GB2312" w:hAnsi="宋体" w:cs="宋体" w:hint="eastAsia"/>
          <w:kern w:val="0"/>
          <w:sz w:val="32"/>
          <w:szCs w:val="32"/>
        </w:rPr>
        <w:t>肥城市石横镇保安村南</w:t>
      </w:r>
    </w:p>
    <w:p w:rsidR="003B01F2" w:rsidRPr="007D2ABA" w:rsidRDefault="003B01F2" w:rsidP="007D2ABA">
      <w:pPr>
        <w:spacing w:line="600" w:lineRule="exact"/>
        <w:ind w:firstLineChars="200" w:firstLine="643"/>
        <w:rPr>
          <w:rFonts w:ascii="仿宋_GB2312" w:eastAsia="仿宋_GB2312" w:hAnsi="宋体" w:cs="宋体"/>
          <w:kern w:val="0"/>
          <w:sz w:val="32"/>
          <w:szCs w:val="32"/>
        </w:rPr>
      </w:pPr>
      <w:r w:rsidRPr="007D2ABA">
        <w:rPr>
          <w:rFonts w:ascii="仿宋_GB2312" w:eastAsia="仿宋_GB2312" w:hAnsi="宋体" w:hint="eastAsia"/>
          <w:b/>
          <w:sz w:val="32"/>
          <w:szCs w:val="32"/>
        </w:rPr>
        <w:t>联系人：</w:t>
      </w:r>
      <w:r w:rsidRPr="007D2ABA">
        <w:rPr>
          <w:rFonts w:ascii="仿宋_GB2312" w:eastAsia="仿宋_GB2312" w:hAnsi="宋体" w:cs="宋体" w:hint="eastAsia"/>
          <w:kern w:val="0"/>
          <w:sz w:val="32"/>
          <w:szCs w:val="32"/>
        </w:rPr>
        <w:t xml:space="preserve">李 </w:t>
      </w:r>
      <w:proofErr w:type="gramStart"/>
      <w:r w:rsidRPr="007D2ABA">
        <w:rPr>
          <w:rFonts w:ascii="仿宋_GB2312" w:eastAsia="仿宋_GB2312" w:hAnsi="宋体" w:cs="宋体" w:hint="eastAsia"/>
          <w:kern w:val="0"/>
          <w:sz w:val="32"/>
          <w:szCs w:val="32"/>
        </w:rPr>
        <w:t>斌</w:t>
      </w:r>
      <w:proofErr w:type="gramEnd"/>
    </w:p>
    <w:p w:rsidR="003B01F2" w:rsidRPr="007D2ABA" w:rsidRDefault="003B01F2" w:rsidP="007D2ABA">
      <w:pPr>
        <w:spacing w:line="600" w:lineRule="exact"/>
        <w:ind w:firstLineChars="200" w:firstLine="643"/>
        <w:rPr>
          <w:rFonts w:ascii="仿宋_GB2312" w:eastAsia="仿宋_GB2312" w:hAnsi="宋体" w:cs="宋体"/>
          <w:kern w:val="0"/>
          <w:sz w:val="32"/>
          <w:szCs w:val="32"/>
        </w:rPr>
      </w:pPr>
      <w:r w:rsidRPr="007D2ABA">
        <w:rPr>
          <w:rFonts w:ascii="仿宋_GB2312" w:eastAsia="仿宋_GB2312" w:hAnsi="宋体" w:hint="eastAsia"/>
          <w:b/>
          <w:sz w:val="32"/>
          <w:szCs w:val="32"/>
        </w:rPr>
        <w:t>联系方式：</w:t>
      </w:r>
      <w:r w:rsidRPr="007D2ABA">
        <w:rPr>
          <w:rFonts w:ascii="仿宋_GB2312" w:eastAsia="仿宋_GB2312" w:hAnsi="宋体" w:cs="宋体" w:hint="eastAsia"/>
          <w:kern w:val="0"/>
          <w:sz w:val="32"/>
          <w:szCs w:val="32"/>
        </w:rPr>
        <w:t>0538-3666105</w:t>
      </w:r>
    </w:p>
    <w:p w:rsidR="003B01F2" w:rsidRPr="007D2ABA" w:rsidRDefault="003B01F2" w:rsidP="007D2ABA">
      <w:pPr>
        <w:spacing w:line="600" w:lineRule="exact"/>
        <w:ind w:firstLineChars="200" w:firstLine="643"/>
        <w:rPr>
          <w:rFonts w:ascii="仿宋_GB2312" w:eastAsia="仿宋_GB2312" w:hAnsi="宋体" w:cs="宋体"/>
          <w:kern w:val="0"/>
          <w:sz w:val="32"/>
          <w:szCs w:val="32"/>
        </w:rPr>
      </w:pPr>
      <w:r w:rsidRPr="007D2ABA">
        <w:rPr>
          <w:rFonts w:ascii="仿宋_GB2312" w:eastAsia="仿宋_GB2312" w:hAnsi="宋体" w:hint="eastAsia"/>
          <w:b/>
          <w:sz w:val="32"/>
          <w:szCs w:val="32"/>
        </w:rPr>
        <w:t>E-mail：</w:t>
      </w:r>
      <w:hyperlink r:id="rId17" w:history="1">
        <w:r w:rsidRPr="007D2ABA">
          <w:rPr>
            <w:rStyle w:val="a3"/>
            <w:rFonts w:ascii="仿宋_GB2312" w:eastAsia="仿宋_GB2312" w:hAnsi="宋体" w:cs="宋体" w:hint="eastAsia"/>
            <w:kern w:val="0"/>
            <w:sz w:val="32"/>
            <w:szCs w:val="32"/>
          </w:rPr>
          <w:t>topboyluck@163.com</w:t>
        </w:r>
      </w:hyperlink>
    </w:p>
    <w:p w:rsidR="003B01F2" w:rsidRDefault="003B01F2" w:rsidP="007D2ABA">
      <w:pPr>
        <w:spacing w:line="400" w:lineRule="exact"/>
        <w:ind w:firstLineChars="200" w:firstLine="480"/>
        <w:rPr>
          <w:rFonts w:ascii="宋体" w:hAnsi="宋体" w:cs="宋体"/>
          <w:kern w:val="0"/>
          <w:sz w:val="24"/>
        </w:rPr>
      </w:pPr>
    </w:p>
    <w:p w:rsidR="003B01F2" w:rsidRDefault="003B01F2" w:rsidP="007D2ABA">
      <w:pPr>
        <w:spacing w:line="400" w:lineRule="exact"/>
        <w:ind w:firstLineChars="200" w:firstLine="480"/>
        <w:rPr>
          <w:rFonts w:ascii="宋体" w:hAnsi="宋体" w:cs="宋体"/>
          <w:kern w:val="0"/>
          <w:sz w:val="24"/>
        </w:rPr>
      </w:pPr>
    </w:p>
    <w:p w:rsidR="003B01F2" w:rsidRPr="001D61BA" w:rsidRDefault="003B01F2" w:rsidP="001D61BA">
      <w:pPr>
        <w:spacing w:line="600" w:lineRule="exact"/>
        <w:jc w:val="center"/>
        <w:rPr>
          <w:rFonts w:ascii="黑体" w:eastAsia="黑体" w:hAnsi="宋体"/>
          <w:sz w:val="32"/>
          <w:szCs w:val="32"/>
        </w:rPr>
      </w:pPr>
      <w:r w:rsidRPr="001D61BA">
        <w:rPr>
          <w:rFonts w:ascii="黑体" w:eastAsia="黑体" w:hAnsi="宋体" w:hint="eastAsia"/>
          <w:sz w:val="32"/>
          <w:szCs w:val="32"/>
        </w:rPr>
        <w:t>肥城金威机械有限公司</w:t>
      </w:r>
    </w:p>
    <w:p w:rsidR="003B01F2" w:rsidRDefault="003B01F2" w:rsidP="007D2ABA">
      <w:pPr>
        <w:spacing w:line="400" w:lineRule="exact"/>
        <w:ind w:firstLineChars="200" w:firstLine="480"/>
        <w:rPr>
          <w:rFonts w:ascii="宋体" w:hAnsi="宋体"/>
          <w:sz w:val="24"/>
        </w:rPr>
      </w:pP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肥城金威机械有限公司成立于2003年9月28日，是我国酒精、糠醛、纤维素设备生产行业的龙头企业，在同行业中有很高的知名度，是泰安市和肥城市机械行业的支柱企业，企业</w:t>
      </w:r>
      <w:r w:rsidRPr="007D2ABA">
        <w:rPr>
          <w:rFonts w:ascii="仿宋_GB2312" w:eastAsia="仿宋_GB2312" w:hAnsi="宋体" w:hint="eastAsia"/>
          <w:sz w:val="32"/>
          <w:szCs w:val="32"/>
        </w:rPr>
        <w:lastRenderedPageBreak/>
        <w:t>的健康发展必将带动该行业的健康、快速发展。公司主导产品为：糠醛生产成套设备（水解、精制、废水蒸发）、溶剂回收设备、酒精生产成套设备、医药化工非标及压力容器设备等。公司依靠强大的研发力量，积极的推广，开拓市场，国内拥有万吨糠醛生产线的企业仅10多家，我公司设计制作的万吨糠醛市场占有率达到60%以上。公司内设有专门的净化车间，可满足钛材、镍合金等高端稀有金属设备的加工制作。延长设备的使用年限，减小糠醛及副产物对设备的腐蚀，设备优先采用钛材，提高设备品质。</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公司坚持“以科技进步求发展”的治厂方针，建立了完善的科研开发保障体系，实现了计算机辅助产品设计和计算机管理网络化。近年来，获得国家专利10项及多个奖项，申报获批泰安市科技发展计划一项，山东省技术创新项目五项，2010年10月被评为泰安市企业技术中心，2011年1月被评为泰安市创新型企业，2012年12月被评为泰安市安全生产标准化三级企业，2014年7月被认定为泰安市科技型中小企业，2017年11月被泰安</w:t>
      </w:r>
      <w:proofErr w:type="gramStart"/>
      <w:r w:rsidRPr="007D2ABA">
        <w:rPr>
          <w:rFonts w:ascii="仿宋_GB2312" w:eastAsia="仿宋_GB2312" w:hAnsi="宋体" w:hint="eastAsia"/>
          <w:sz w:val="32"/>
          <w:szCs w:val="32"/>
        </w:rPr>
        <w:t>市发改委</w:t>
      </w:r>
      <w:proofErr w:type="gramEnd"/>
      <w:r w:rsidRPr="007D2ABA">
        <w:rPr>
          <w:rFonts w:ascii="仿宋_GB2312" w:eastAsia="仿宋_GB2312" w:hAnsi="宋体" w:hint="eastAsia"/>
          <w:sz w:val="32"/>
          <w:szCs w:val="32"/>
        </w:rPr>
        <w:t>认定为糠醛生产环保节能技术工程研究中心，肯定了公司的创新技术，提升了企业的知名度。</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公司有严格的财务资金管理制度，建立了财务管理体系，加强了资金运算、资金运用、资金考核的监督和评价体系，对科技研发、技术创新、专项资金做到专款专用，建有严格的资金回收制度，每月统计召开经济分析会，做到账款清晰，责任</w:t>
      </w:r>
      <w:r w:rsidRPr="007D2ABA">
        <w:rPr>
          <w:rFonts w:ascii="仿宋_GB2312" w:eastAsia="仿宋_GB2312" w:hAnsi="宋体" w:hint="eastAsia"/>
          <w:sz w:val="32"/>
          <w:szCs w:val="32"/>
        </w:rPr>
        <w:lastRenderedPageBreak/>
        <w:t>分明。财务部门根据经营、生产计划编制资金预算：销售预算，合理筹集资金和分配；根据预算，加强资金的运用控制和监督，主要在原材料、制造、库存、销售费用等关键环节采用财务管理分析中的动态图表模型进行控制和监督；再通过各种财务会计报表评价、分析财务状况和经营成果，从而保证了资金使用率的提高，企业运行良好。</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公司始终坚持“科技强企、强化管理、质量第一、精品至上、满足要求、持续改进”的企业宗旨，结合企业改革的不断深入和推进企业现代化管理进程，高起点强化企业管理，坚定不移地走科技强企、质量效益型企业的路子，企业得到了长足的发展。公司的管理体系、质保体系良好运行，使企业管理水平不断提高、产品质量越来越好，在国内市场享有较高的信誉。几年来，我公司以一流的产品质量和优质服务，赢得了广大客户的信赖，产品已销往全国20多个省、市、自治区，取得了良好的经济效益和社会信誉。</w:t>
      </w:r>
    </w:p>
    <w:p w:rsidR="003B01F2" w:rsidRPr="007D2ABA" w:rsidRDefault="003B01F2" w:rsidP="007D2ABA">
      <w:pPr>
        <w:spacing w:line="600" w:lineRule="exact"/>
        <w:ind w:firstLineChars="200" w:firstLine="643"/>
        <w:rPr>
          <w:rFonts w:ascii="仿宋_GB2312" w:eastAsia="仿宋_GB2312" w:hAnsi="宋体"/>
          <w:sz w:val="32"/>
          <w:szCs w:val="32"/>
        </w:rPr>
      </w:pPr>
      <w:r w:rsidRPr="007D2ABA">
        <w:rPr>
          <w:rFonts w:ascii="仿宋_GB2312" w:eastAsia="仿宋_GB2312" w:hAnsi="宋体" w:hint="eastAsia"/>
          <w:b/>
          <w:sz w:val="32"/>
          <w:szCs w:val="32"/>
        </w:rPr>
        <w:t>技术需求：</w:t>
      </w:r>
      <w:r w:rsidRPr="007D2ABA">
        <w:rPr>
          <w:rFonts w:ascii="仿宋_GB2312" w:eastAsia="仿宋_GB2312" w:hAnsi="宋体" w:hint="eastAsia"/>
          <w:sz w:val="32"/>
          <w:szCs w:val="32"/>
        </w:rPr>
        <w:t>糠醛又名呋喃甲醛，是以玉米芯、棉籽壳、稻壳、甘蔗渣等含有多缩戊糖的农副产品为原料，经水解而制得的一种化工原料。糠醛可以发生氧化、氢化、脱羰、缩合等反应，广泛用于农药、医药、染料、涂料、树脂等行业。国民经济对糠醛及其衍生物的需求量很大，并且在逐年增加。中国糠醛在世界糠醛的贸易中占有举足轻重的地位，近些年得到了较大的发展。</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lastRenderedPageBreak/>
        <w:t>同时，利用糠醛废渣水解生成的乙酰丙</w:t>
      </w:r>
      <w:proofErr w:type="gramStart"/>
      <w:r w:rsidRPr="007D2ABA">
        <w:rPr>
          <w:rFonts w:ascii="仿宋_GB2312" w:eastAsia="仿宋_GB2312" w:hAnsi="宋体" w:hint="eastAsia"/>
          <w:sz w:val="32"/>
          <w:szCs w:val="32"/>
        </w:rPr>
        <w:t>酸主要</w:t>
      </w:r>
      <w:proofErr w:type="gramEnd"/>
      <w:r w:rsidRPr="007D2ABA">
        <w:rPr>
          <w:rFonts w:ascii="仿宋_GB2312" w:eastAsia="仿宋_GB2312" w:hAnsi="宋体" w:hint="eastAsia"/>
          <w:sz w:val="32"/>
          <w:szCs w:val="32"/>
        </w:rPr>
        <w:t>作为制造树脂、医药、香料和涂料的原料。在医药工业中，其钙盐可制成静脉注射剂和</w:t>
      </w:r>
      <w:hyperlink r:id="rId18" w:tgtFrame="_blank" w:history="1">
        <w:r w:rsidRPr="007D2ABA">
          <w:rPr>
            <w:rFonts w:ascii="仿宋_GB2312" w:eastAsia="仿宋_GB2312" w:hAnsi="宋体" w:hint="eastAsia"/>
            <w:sz w:val="32"/>
            <w:szCs w:val="32"/>
          </w:rPr>
          <w:t>消炎痛</w:t>
        </w:r>
      </w:hyperlink>
      <w:r w:rsidRPr="007D2ABA">
        <w:rPr>
          <w:rFonts w:ascii="仿宋_GB2312" w:eastAsia="仿宋_GB2312" w:hAnsi="宋体" w:hint="eastAsia"/>
          <w:sz w:val="32"/>
          <w:szCs w:val="32"/>
        </w:rPr>
        <w:t>等。</w:t>
      </w:r>
      <w:proofErr w:type="gramStart"/>
      <w:r w:rsidRPr="007D2ABA">
        <w:rPr>
          <w:rFonts w:ascii="仿宋_GB2312" w:eastAsia="仿宋_GB2312" w:hAnsi="宋体" w:hint="eastAsia"/>
          <w:sz w:val="32"/>
          <w:szCs w:val="32"/>
        </w:rPr>
        <w:t>低级酯可作为</w:t>
      </w:r>
      <w:proofErr w:type="gramEnd"/>
      <w:r w:rsidR="00425EEB">
        <w:fldChar w:fldCharType="begin"/>
      </w:r>
      <w:r w:rsidR="00425EEB">
        <w:instrText xml:space="preserve"> HYPERLINK "http://baike.so.com/doc/5668475.html" \t "_blank" </w:instrText>
      </w:r>
      <w:r w:rsidR="00425EEB">
        <w:fldChar w:fldCharType="separate"/>
      </w:r>
      <w:r w:rsidRPr="007D2ABA">
        <w:rPr>
          <w:rFonts w:ascii="仿宋_GB2312" w:eastAsia="仿宋_GB2312" w:hAnsi="宋体" w:hint="eastAsia"/>
          <w:sz w:val="32"/>
          <w:szCs w:val="32"/>
        </w:rPr>
        <w:t>食用香精</w:t>
      </w:r>
      <w:r w:rsidR="00425EEB">
        <w:rPr>
          <w:rFonts w:ascii="仿宋_GB2312" w:eastAsia="仿宋_GB2312" w:hAnsi="宋体"/>
          <w:sz w:val="32"/>
          <w:szCs w:val="32"/>
        </w:rPr>
        <w:fldChar w:fldCharType="end"/>
      </w:r>
      <w:r w:rsidRPr="007D2ABA">
        <w:rPr>
          <w:rFonts w:ascii="仿宋_GB2312" w:eastAsia="仿宋_GB2312" w:hAnsi="宋体" w:hint="eastAsia"/>
          <w:sz w:val="32"/>
          <w:szCs w:val="32"/>
        </w:rPr>
        <w:t>和烟草香精。用乙酰丙酸制成的双酚酸可生产水溶性树脂，应用于造纸工业生产过滤纸。还可以用于制造农药、染料和表面活性剂等。还用作</w:t>
      </w:r>
      <w:hyperlink r:id="rId19" w:tgtFrame="_blank" w:history="1">
        <w:r w:rsidRPr="007D2ABA">
          <w:rPr>
            <w:rFonts w:ascii="仿宋_GB2312" w:eastAsia="仿宋_GB2312" w:hAnsi="宋体" w:hint="eastAsia"/>
            <w:sz w:val="32"/>
            <w:szCs w:val="32"/>
          </w:rPr>
          <w:t>芳香族化合物</w:t>
        </w:r>
      </w:hyperlink>
      <w:r w:rsidRPr="007D2ABA">
        <w:rPr>
          <w:rFonts w:ascii="仿宋_GB2312" w:eastAsia="仿宋_GB2312" w:hAnsi="宋体" w:hint="eastAsia"/>
          <w:sz w:val="32"/>
          <w:szCs w:val="32"/>
        </w:rPr>
        <w:t>的萃取分离剂。利用率非常的广泛，市场前景巨大，具有很大的研究价值。</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研究重点在于糠醛生产新原料、新工艺、新装备的开发与使用，利用先进技术工艺，保证糠醛生产的稳定、高效、环保，实现糠醛生产行业的技术提升、品质提高、竞争力增强。技术需求主要体现在以下几个方面：</w:t>
      </w:r>
    </w:p>
    <w:p w:rsidR="003B01F2" w:rsidRPr="007D2ABA" w:rsidRDefault="003B01F2" w:rsidP="007D2ABA">
      <w:pPr>
        <w:spacing w:line="600" w:lineRule="exact"/>
        <w:ind w:firstLineChars="200" w:firstLine="640"/>
        <w:contextualSpacing/>
        <w:rPr>
          <w:rFonts w:ascii="仿宋_GB2312" w:eastAsia="仿宋_GB2312" w:hAnsi="宋体"/>
          <w:sz w:val="32"/>
          <w:szCs w:val="32"/>
        </w:rPr>
      </w:pPr>
      <w:r w:rsidRPr="007D2ABA">
        <w:rPr>
          <w:rFonts w:ascii="仿宋_GB2312" w:eastAsia="仿宋_GB2312" w:hAnsi="宋体" w:hint="eastAsia"/>
          <w:sz w:val="32"/>
          <w:szCs w:val="32"/>
        </w:rPr>
        <w:t>1、开发利用秸秆生产糠醛</w:t>
      </w:r>
    </w:p>
    <w:p w:rsidR="003B01F2" w:rsidRPr="007D2ABA" w:rsidRDefault="003B01F2" w:rsidP="007D2ABA">
      <w:pPr>
        <w:spacing w:line="600" w:lineRule="exact"/>
        <w:ind w:firstLineChars="200" w:firstLine="640"/>
        <w:contextualSpacing/>
        <w:rPr>
          <w:rFonts w:ascii="仿宋_GB2312" w:eastAsia="仿宋_GB2312" w:hAnsi="宋体"/>
          <w:sz w:val="32"/>
          <w:szCs w:val="32"/>
        </w:rPr>
      </w:pPr>
      <w:r w:rsidRPr="007D2ABA">
        <w:rPr>
          <w:rFonts w:ascii="仿宋_GB2312" w:eastAsia="仿宋_GB2312" w:hAnsi="宋体" w:hint="eastAsia"/>
          <w:sz w:val="32"/>
          <w:szCs w:val="32"/>
        </w:rPr>
        <w:t>现有的糠醛生产企业均以玉米芯为原料，玉米</w:t>
      </w:r>
      <w:proofErr w:type="gramStart"/>
      <w:r w:rsidRPr="007D2ABA">
        <w:rPr>
          <w:rFonts w:ascii="仿宋_GB2312" w:eastAsia="仿宋_GB2312" w:hAnsi="宋体" w:hint="eastAsia"/>
          <w:sz w:val="32"/>
          <w:szCs w:val="32"/>
        </w:rPr>
        <w:t>芯数量</w:t>
      </w:r>
      <w:proofErr w:type="gramEnd"/>
      <w:r w:rsidRPr="007D2ABA">
        <w:rPr>
          <w:rFonts w:ascii="仿宋_GB2312" w:eastAsia="仿宋_GB2312" w:hAnsi="宋体" w:hint="eastAsia"/>
          <w:sz w:val="32"/>
          <w:szCs w:val="32"/>
        </w:rPr>
        <w:t>有限，价格较高，而秸秆价格低廉，来源广泛。现在的秸秆大部分焚烧处理，造成大气污染，开发利用秸秆制取糠醛，既解决了秸秆的处理问题，又扩大了糠醛生产原料范围，可谓一举两得，为工业化生产糠醛和植物秸秆的综合利用提供了现实途径。</w:t>
      </w:r>
    </w:p>
    <w:p w:rsidR="003B01F2" w:rsidRPr="007D2ABA" w:rsidRDefault="003B01F2" w:rsidP="007D2ABA">
      <w:pPr>
        <w:spacing w:line="600" w:lineRule="exact"/>
        <w:ind w:firstLineChars="200" w:firstLine="640"/>
        <w:contextualSpacing/>
        <w:rPr>
          <w:rFonts w:ascii="仿宋_GB2312" w:eastAsia="仿宋_GB2312" w:hAnsi="宋体"/>
          <w:sz w:val="32"/>
          <w:szCs w:val="32"/>
        </w:rPr>
      </w:pPr>
      <w:r w:rsidRPr="007D2ABA">
        <w:rPr>
          <w:rFonts w:ascii="仿宋_GB2312" w:eastAsia="仿宋_GB2312" w:hAnsi="宋体" w:hint="eastAsia"/>
          <w:sz w:val="32"/>
          <w:szCs w:val="32"/>
        </w:rPr>
        <w:t>利用秸秆为原料，采用传统精馏</w:t>
      </w:r>
      <w:proofErr w:type="gramStart"/>
      <w:r w:rsidRPr="007D2ABA">
        <w:rPr>
          <w:rFonts w:ascii="仿宋_GB2312" w:eastAsia="仿宋_GB2312" w:hAnsi="宋体" w:hint="eastAsia"/>
          <w:sz w:val="32"/>
          <w:szCs w:val="32"/>
        </w:rPr>
        <w:t>馏</w:t>
      </w:r>
      <w:proofErr w:type="gramEnd"/>
      <w:r w:rsidRPr="007D2ABA">
        <w:rPr>
          <w:rFonts w:ascii="仿宋_GB2312" w:eastAsia="仿宋_GB2312" w:hAnsi="宋体" w:hint="eastAsia"/>
          <w:sz w:val="32"/>
          <w:szCs w:val="32"/>
        </w:rPr>
        <w:t>工艺过程的前提下，难点在于如何对秸秆进行储存、水解工艺如何选择（水解压力、温度、方式、过程控制等方面），生产出满足后续精馏要求的半成品。这是以后开发研究的重中之重。同时，尽可能的降低水解过程中的操作压力、温度等参数，以便于现场的实际操作，</w:t>
      </w:r>
      <w:r w:rsidRPr="007D2ABA">
        <w:rPr>
          <w:rFonts w:ascii="仿宋_GB2312" w:eastAsia="仿宋_GB2312" w:hAnsi="宋体" w:hint="eastAsia"/>
          <w:sz w:val="32"/>
          <w:szCs w:val="32"/>
        </w:rPr>
        <w:lastRenderedPageBreak/>
        <w:t>提高整个水解过程的自动化控制水平，利用智能控制，代替人工操作，提升操作的准确性、安全性、智能型，提高了劳动效率。</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2、糠醛水解新型反应器装置</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目前，糠醛水解生产中，采用的均是衬有耐酸水泥砖的水解锅。水解压力在1.0Mpa左右，水解3-4个小时完成。以年产5000吨糠醛为例，需要12台水解</w:t>
      </w:r>
      <w:proofErr w:type="gramStart"/>
      <w:r w:rsidRPr="007D2ABA">
        <w:rPr>
          <w:rFonts w:ascii="仿宋_GB2312" w:eastAsia="仿宋_GB2312" w:hAnsi="宋体" w:hint="eastAsia"/>
          <w:sz w:val="32"/>
          <w:szCs w:val="32"/>
        </w:rPr>
        <w:t>锅连续</w:t>
      </w:r>
      <w:proofErr w:type="gramEnd"/>
      <w:r w:rsidRPr="007D2ABA">
        <w:rPr>
          <w:rFonts w:ascii="仿宋_GB2312" w:eastAsia="仿宋_GB2312" w:hAnsi="宋体" w:hint="eastAsia"/>
          <w:sz w:val="32"/>
          <w:szCs w:val="32"/>
        </w:rPr>
        <w:t>生产。水解锅的数量多，体积大，相应的占地面积大。</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采用一种糠醛水解的新型反应器装置，经过充分粉碎和</w:t>
      </w:r>
      <w:proofErr w:type="gramStart"/>
      <w:r w:rsidRPr="007D2ABA">
        <w:rPr>
          <w:rFonts w:ascii="仿宋_GB2312" w:eastAsia="仿宋_GB2312" w:hAnsi="宋体" w:hint="eastAsia"/>
          <w:sz w:val="32"/>
          <w:szCs w:val="32"/>
        </w:rPr>
        <w:t>拌酸之后</w:t>
      </w:r>
      <w:proofErr w:type="gramEnd"/>
      <w:r w:rsidRPr="007D2ABA">
        <w:rPr>
          <w:rFonts w:ascii="仿宋_GB2312" w:eastAsia="仿宋_GB2312" w:hAnsi="宋体" w:hint="eastAsia"/>
          <w:sz w:val="32"/>
          <w:szCs w:val="32"/>
        </w:rPr>
        <w:t>的原料，</w:t>
      </w:r>
      <w:proofErr w:type="gramStart"/>
      <w:r w:rsidRPr="007D2ABA">
        <w:rPr>
          <w:rFonts w:ascii="仿宋_GB2312" w:eastAsia="仿宋_GB2312" w:hAnsi="宋体" w:hint="eastAsia"/>
          <w:sz w:val="32"/>
          <w:szCs w:val="32"/>
        </w:rPr>
        <w:t>通过绞龙运送至料仓之后</w:t>
      </w:r>
      <w:proofErr w:type="gramEnd"/>
      <w:r w:rsidRPr="007D2ABA">
        <w:rPr>
          <w:rFonts w:ascii="仿宋_GB2312" w:eastAsia="仿宋_GB2312" w:hAnsi="宋体" w:hint="eastAsia"/>
          <w:sz w:val="32"/>
          <w:szCs w:val="32"/>
        </w:rPr>
        <w:t>分别进入两台反应器（间歇使用）中，反应器内有分配伞，将物料均匀的分布到几个小筒体中，为了保证水解效果，在筒体下部和上部分别通入2.4Mpa、250℃的过热蒸汽进行原料的水解，水解时间5分钟。此装置可同时生产出两种产品，市场前景非常良好。但是，在生产过程中，需要的操作压力高，对于设备的制作和现场的操作要求高，需要在适当降低蒸汽压力的情况下，保证工艺的可操作性和安全性。同时，开展后续的相关产品的精馏过程，保证能够生产出符合标准的产品，尽快的推向市场，产生经济效益。</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3、糠醛生产的得率和精制率的提高问题：</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现有糠醛的生产主要采用三</w:t>
      </w:r>
      <w:proofErr w:type="gramStart"/>
      <w:r w:rsidRPr="007D2ABA">
        <w:rPr>
          <w:rFonts w:ascii="仿宋_GB2312" w:eastAsia="仿宋_GB2312" w:hAnsi="宋体" w:hint="eastAsia"/>
          <w:sz w:val="32"/>
          <w:szCs w:val="32"/>
        </w:rPr>
        <w:t>塔连续</w:t>
      </w:r>
      <w:proofErr w:type="gramEnd"/>
      <w:r w:rsidRPr="007D2ABA">
        <w:rPr>
          <w:rFonts w:ascii="仿宋_GB2312" w:eastAsia="仿宋_GB2312" w:hAnsi="宋体" w:hint="eastAsia"/>
          <w:sz w:val="32"/>
          <w:szCs w:val="32"/>
        </w:rPr>
        <w:t>或者两塔间歇生产方式，糠醛的得率和精制率不高（86-88%）。改变传统的糠醛生产工艺，</w:t>
      </w:r>
      <w:r w:rsidRPr="007D2ABA">
        <w:rPr>
          <w:rFonts w:ascii="仿宋_GB2312" w:eastAsia="仿宋_GB2312" w:hAnsi="宋体" w:hint="eastAsia"/>
          <w:sz w:val="32"/>
          <w:szCs w:val="32"/>
        </w:rPr>
        <w:lastRenderedPageBreak/>
        <w:t>利用无中和反应的糠醛精制装置，减少生产过程中碱的消耗，提高产品的品质，同时，可提高糠醛的得率和精制率。现需继续优化无中和反应的糠醛精制装置，使得率和精制率再提高。提高整个精馏过程的自动化控制水平，利用智能控制，代替人工操作，提升操作的准确性、安全性、智能型，提高了劳动效率。</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4、糠醛生产废气回收、废水处理环保问题：</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糠醛生产中的废气主要来自于废水池的废气、水解排渣时的废气、精制</w:t>
      </w:r>
      <w:proofErr w:type="gramStart"/>
      <w:r w:rsidRPr="007D2ABA">
        <w:rPr>
          <w:rFonts w:ascii="仿宋_GB2312" w:eastAsia="仿宋_GB2312" w:hAnsi="宋体" w:hint="eastAsia"/>
          <w:sz w:val="32"/>
          <w:szCs w:val="32"/>
        </w:rPr>
        <w:t>不</w:t>
      </w:r>
      <w:proofErr w:type="gramEnd"/>
      <w:r w:rsidRPr="007D2ABA">
        <w:rPr>
          <w:rFonts w:ascii="仿宋_GB2312" w:eastAsia="仿宋_GB2312" w:hAnsi="宋体" w:hint="eastAsia"/>
          <w:sz w:val="32"/>
          <w:szCs w:val="32"/>
        </w:rPr>
        <w:t>凝气及生产中无组织排放的废气，主要成分为甲醇、丙酮、乙醛等气体，还有部分固体微颗粒物。糠醛废气中的组分十分的复杂，既含有易溶于水的杂质，又含有固态的微型颗粒物。单独的采用吸收</w:t>
      </w:r>
      <w:proofErr w:type="gramStart"/>
      <w:r w:rsidRPr="007D2ABA">
        <w:rPr>
          <w:rFonts w:ascii="仿宋_GB2312" w:eastAsia="仿宋_GB2312" w:hAnsi="宋体" w:hint="eastAsia"/>
          <w:sz w:val="32"/>
          <w:szCs w:val="32"/>
        </w:rPr>
        <w:t>法或者</w:t>
      </w:r>
      <w:proofErr w:type="gramEnd"/>
      <w:r w:rsidRPr="007D2ABA">
        <w:rPr>
          <w:rFonts w:ascii="仿宋_GB2312" w:eastAsia="仿宋_GB2312" w:hAnsi="宋体" w:hint="eastAsia"/>
          <w:sz w:val="32"/>
          <w:szCs w:val="32"/>
        </w:rPr>
        <w:t>是吸附法，无法对气体最好的净化处理，处理的外排气</w:t>
      </w:r>
      <w:proofErr w:type="gramStart"/>
      <w:r w:rsidRPr="007D2ABA">
        <w:rPr>
          <w:rFonts w:ascii="仿宋_GB2312" w:eastAsia="仿宋_GB2312" w:hAnsi="宋体" w:hint="eastAsia"/>
          <w:sz w:val="32"/>
          <w:szCs w:val="32"/>
        </w:rPr>
        <w:t>体无法</w:t>
      </w:r>
      <w:proofErr w:type="gramEnd"/>
      <w:r w:rsidRPr="007D2ABA">
        <w:rPr>
          <w:rFonts w:ascii="仿宋_GB2312" w:eastAsia="仿宋_GB2312" w:hAnsi="宋体" w:hint="eastAsia"/>
          <w:sz w:val="32"/>
          <w:szCs w:val="32"/>
        </w:rPr>
        <w:t>达到环保的要求。</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现主要采用吸收（利用碱液）、吸附（利用活性炭）联合处理技术，可满足环保的治理要求，但是液体循环量大、活性炭使用周期短，增加了企业的环保成本，给企业造成了很大的负担。下一步将着力于解决此类问题，以降低企业生产成本、满足环保要求为目的的进行技术创新。</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公司将以项目带动技术创新，培养高水平创新人才，提高自主创新能力，形成有利于自主创新的体制机制，大力推进理论创新、制度创新、科技创新，加快企业技术进步和产品结构调整。建立完善的科研开发保障体系，实施人才激励政策，极</w:t>
      </w:r>
      <w:r w:rsidRPr="007D2ABA">
        <w:rPr>
          <w:rFonts w:ascii="仿宋_GB2312" w:eastAsia="仿宋_GB2312" w:hAnsi="宋体" w:hint="eastAsia"/>
          <w:sz w:val="32"/>
          <w:szCs w:val="32"/>
        </w:rPr>
        <w:lastRenderedPageBreak/>
        <w:t>大的调动了科技开发人员的积极性；完善研究、开发、试验和试制条件；加大研究、开发、试验设施和实验仪器的投入，实施“产、学、</w:t>
      </w:r>
      <w:proofErr w:type="gramStart"/>
      <w:r w:rsidRPr="007D2ABA">
        <w:rPr>
          <w:rFonts w:ascii="仿宋_GB2312" w:eastAsia="仿宋_GB2312" w:hAnsi="宋体" w:hint="eastAsia"/>
          <w:sz w:val="32"/>
          <w:szCs w:val="32"/>
        </w:rPr>
        <w:t>研</w:t>
      </w:r>
      <w:proofErr w:type="gramEnd"/>
      <w:r w:rsidRPr="007D2ABA">
        <w:rPr>
          <w:rFonts w:ascii="仿宋_GB2312" w:eastAsia="仿宋_GB2312" w:hAnsi="宋体" w:hint="eastAsia"/>
          <w:sz w:val="32"/>
          <w:szCs w:val="32"/>
        </w:rPr>
        <w:t>”结合，开展合作开发、资源共享、人才培训等工作，提升了企业技术创新的整体水平；培养一支知识结构合理的科研队伍，有技术水平高、实践经验丰富的技术带头人。</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技术工艺的变革改进，对提高糠醛生产行业节能减排及整体技术水平的提高取得了积极地推动作用，取得了巨大的社会效益。</w:t>
      </w:r>
    </w:p>
    <w:p w:rsidR="003B01F2" w:rsidRPr="007D2ABA" w:rsidRDefault="003B01F2" w:rsidP="007D2ABA">
      <w:pPr>
        <w:spacing w:line="600" w:lineRule="exact"/>
        <w:ind w:firstLineChars="200" w:firstLine="640"/>
        <w:rPr>
          <w:rFonts w:ascii="仿宋_GB2312" w:eastAsia="仿宋_GB2312" w:hAnsi="宋体"/>
          <w:sz w:val="32"/>
          <w:szCs w:val="32"/>
        </w:rPr>
      </w:pPr>
      <w:r w:rsidRPr="007D2ABA">
        <w:rPr>
          <w:rFonts w:ascii="仿宋_GB2312" w:eastAsia="仿宋_GB2312" w:hAnsi="宋体" w:hint="eastAsia"/>
          <w:sz w:val="32"/>
          <w:szCs w:val="32"/>
        </w:rPr>
        <w:t>技术创新是企业生产发展的源动力，通过创新成果的转化，企业的生产效益节节攀升，为企业的进一步发展提供了坚强有力的后盾。</w:t>
      </w:r>
    </w:p>
    <w:p w:rsidR="003B01F2" w:rsidRPr="007D2ABA" w:rsidRDefault="003B01F2" w:rsidP="007D2ABA">
      <w:pPr>
        <w:spacing w:line="600" w:lineRule="exact"/>
        <w:ind w:firstLineChars="200" w:firstLine="643"/>
        <w:rPr>
          <w:rFonts w:ascii="仿宋_GB2312" w:eastAsia="仿宋_GB2312" w:hAnsi="宋体"/>
          <w:sz w:val="32"/>
          <w:szCs w:val="32"/>
        </w:rPr>
      </w:pPr>
      <w:r w:rsidRPr="007D2ABA">
        <w:rPr>
          <w:rFonts w:ascii="仿宋_GB2312" w:eastAsia="仿宋_GB2312" w:hAnsi="宋体" w:hint="eastAsia"/>
          <w:b/>
          <w:sz w:val="32"/>
          <w:szCs w:val="32"/>
        </w:rPr>
        <w:t>所在县区：</w:t>
      </w:r>
      <w:r w:rsidRPr="007D2ABA">
        <w:rPr>
          <w:rFonts w:ascii="仿宋_GB2312" w:eastAsia="仿宋_GB2312" w:hAnsi="宋体" w:hint="eastAsia"/>
          <w:sz w:val="32"/>
          <w:szCs w:val="32"/>
        </w:rPr>
        <w:t>山东肥城济兖路083号</w:t>
      </w:r>
    </w:p>
    <w:p w:rsidR="003B01F2" w:rsidRPr="007D2ABA" w:rsidRDefault="003B01F2" w:rsidP="007D2ABA">
      <w:pPr>
        <w:spacing w:line="600" w:lineRule="exact"/>
        <w:ind w:firstLineChars="200" w:firstLine="643"/>
        <w:rPr>
          <w:rFonts w:ascii="仿宋_GB2312" w:eastAsia="仿宋_GB2312" w:hAnsi="宋体"/>
          <w:sz w:val="32"/>
          <w:szCs w:val="32"/>
        </w:rPr>
      </w:pPr>
      <w:r w:rsidRPr="007D2ABA">
        <w:rPr>
          <w:rFonts w:ascii="仿宋_GB2312" w:eastAsia="仿宋_GB2312" w:hAnsi="宋体" w:hint="eastAsia"/>
          <w:b/>
          <w:sz w:val="32"/>
          <w:szCs w:val="32"/>
        </w:rPr>
        <w:t>联系人：</w:t>
      </w:r>
      <w:r w:rsidRPr="007D2ABA">
        <w:rPr>
          <w:rFonts w:ascii="仿宋_GB2312" w:eastAsia="仿宋_GB2312" w:hAnsi="宋体" w:hint="eastAsia"/>
          <w:sz w:val="32"/>
          <w:szCs w:val="32"/>
        </w:rPr>
        <w:t>刘帅</w:t>
      </w:r>
    </w:p>
    <w:p w:rsidR="003B01F2" w:rsidRPr="007D2ABA" w:rsidRDefault="003B01F2" w:rsidP="007D2ABA">
      <w:pPr>
        <w:spacing w:line="600" w:lineRule="exact"/>
        <w:ind w:firstLineChars="200" w:firstLine="643"/>
        <w:rPr>
          <w:rFonts w:ascii="仿宋_GB2312" w:eastAsia="仿宋_GB2312" w:hAnsi="宋体"/>
          <w:sz w:val="32"/>
          <w:szCs w:val="32"/>
        </w:rPr>
      </w:pPr>
      <w:r w:rsidRPr="007D2ABA">
        <w:rPr>
          <w:rFonts w:ascii="仿宋_GB2312" w:eastAsia="仿宋_GB2312" w:hAnsi="宋体" w:hint="eastAsia"/>
          <w:b/>
          <w:sz w:val="32"/>
          <w:szCs w:val="32"/>
        </w:rPr>
        <w:t>联系方式：</w:t>
      </w:r>
      <w:r w:rsidRPr="007D2ABA">
        <w:rPr>
          <w:rFonts w:ascii="仿宋_GB2312" w:eastAsia="仿宋_GB2312" w:hAnsi="宋体" w:hint="eastAsia"/>
          <w:sz w:val="32"/>
          <w:szCs w:val="32"/>
        </w:rPr>
        <w:t>13853829646</w:t>
      </w:r>
    </w:p>
    <w:p w:rsidR="003B01F2" w:rsidRPr="007D2ABA" w:rsidRDefault="003B01F2" w:rsidP="007D2ABA">
      <w:pPr>
        <w:spacing w:line="600" w:lineRule="exact"/>
        <w:ind w:firstLineChars="200" w:firstLine="643"/>
        <w:rPr>
          <w:rFonts w:ascii="仿宋_GB2312" w:eastAsia="仿宋_GB2312" w:hAnsi="宋体"/>
          <w:sz w:val="32"/>
          <w:szCs w:val="32"/>
        </w:rPr>
      </w:pPr>
      <w:r w:rsidRPr="007D2ABA">
        <w:rPr>
          <w:rFonts w:ascii="仿宋_GB2312" w:eastAsia="仿宋_GB2312" w:hAnsi="宋体" w:hint="eastAsia"/>
          <w:b/>
          <w:sz w:val="32"/>
          <w:szCs w:val="32"/>
        </w:rPr>
        <w:t xml:space="preserve">E-mail: </w:t>
      </w:r>
      <w:hyperlink r:id="rId20" w:history="1">
        <w:r w:rsidRPr="007D2ABA">
          <w:rPr>
            <w:rStyle w:val="a3"/>
            <w:rFonts w:ascii="仿宋_GB2312" w:eastAsia="仿宋_GB2312" w:hAnsi="宋体" w:hint="eastAsia"/>
            <w:sz w:val="32"/>
            <w:szCs w:val="32"/>
          </w:rPr>
          <w:t>13853829646@163.com</w:t>
        </w:r>
      </w:hyperlink>
    </w:p>
    <w:p w:rsidR="003B01F2" w:rsidRDefault="003B01F2" w:rsidP="007D2ABA">
      <w:pPr>
        <w:spacing w:line="400" w:lineRule="exact"/>
        <w:ind w:firstLineChars="200" w:firstLine="480"/>
        <w:rPr>
          <w:rFonts w:ascii="宋体" w:hAnsi="宋体"/>
          <w:sz w:val="24"/>
        </w:rPr>
      </w:pPr>
    </w:p>
    <w:p w:rsidR="003B01F2" w:rsidRDefault="003B01F2" w:rsidP="007D2ABA">
      <w:pPr>
        <w:spacing w:line="400" w:lineRule="exact"/>
        <w:ind w:firstLineChars="200" w:firstLine="480"/>
        <w:rPr>
          <w:rFonts w:ascii="宋体" w:hAnsi="宋体"/>
          <w:sz w:val="24"/>
        </w:rPr>
      </w:pPr>
    </w:p>
    <w:p w:rsidR="003B01F2" w:rsidRPr="001D61BA" w:rsidRDefault="007D2ABA" w:rsidP="007D2ABA">
      <w:pPr>
        <w:spacing w:line="600" w:lineRule="exact"/>
        <w:jc w:val="center"/>
        <w:rPr>
          <w:rFonts w:ascii="黑体" w:eastAsia="黑体" w:hAnsi="宋体"/>
          <w:sz w:val="32"/>
          <w:szCs w:val="32"/>
        </w:rPr>
      </w:pPr>
      <w:r w:rsidRPr="001D61BA">
        <w:rPr>
          <w:rFonts w:ascii="黑体" w:eastAsia="黑体" w:hAnsi="宋体" w:hint="eastAsia"/>
          <w:sz w:val="32"/>
          <w:szCs w:val="32"/>
        </w:rPr>
        <w:t>海斯摩尔生物科技有限公司</w:t>
      </w:r>
    </w:p>
    <w:p w:rsidR="007D2ABA" w:rsidRDefault="007D2ABA" w:rsidP="007D2ABA">
      <w:pPr>
        <w:spacing w:line="400" w:lineRule="exact"/>
        <w:ind w:firstLineChars="200" w:firstLine="420"/>
        <w:rPr>
          <w:rFonts w:ascii="宋体" w:hAnsi="宋体" w:cs="宋体"/>
        </w:rPr>
      </w:pPr>
    </w:p>
    <w:p w:rsidR="007D2ABA" w:rsidRPr="007D2ABA" w:rsidRDefault="007D2ABA" w:rsidP="007D2ABA">
      <w:pPr>
        <w:spacing w:line="600" w:lineRule="exact"/>
        <w:ind w:firstLineChars="200" w:firstLine="640"/>
        <w:rPr>
          <w:rFonts w:ascii="仿宋_GB2312" w:eastAsia="仿宋_GB2312" w:cs="Times New Roman"/>
          <w:sz w:val="32"/>
          <w:szCs w:val="32"/>
        </w:rPr>
      </w:pPr>
      <w:r w:rsidRPr="007D2ABA">
        <w:rPr>
          <w:rFonts w:ascii="仿宋_GB2312" w:eastAsia="仿宋_GB2312" w:cs="宋体" w:hint="eastAsia"/>
          <w:sz w:val="32"/>
          <w:szCs w:val="32"/>
        </w:rPr>
        <w:t>海斯摩尔生物科技有限公司是一家海洋生物质新材料、</w:t>
      </w:r>
      <w:proofErr w:type="gramStart"/>
      <w:r w:rsidRPr="007D2ABA">
        <w:rPr>
          <w:rFonts w:ascii="仿宋_GB2312" w:eastAsia="仿宋_GB2312" w:cs="宋体" w:hint="eastAsia"/>
          <w:sz w:val="32"/>
          <w:szCs w:val="32"/>
        </w:rPr>
        <w:t>医卫用</w:t>
      </w:r>
      <w:proofErr w:type="gramEnd"/>
      <w:r w:rsidRPr="007D2ABA">
        <w:rPr>
          <w:rFonts w:ascii="仿宋_GB2312" w:eastAsia="仿宋_GB2312" w:cs="宋体" w:hint="eastAsia"/>
          <w:sz w:val="32"/>
          <w:szCs w:val="32"/>
        </w:rPr>
        <w:t>纺织品研发、生产、销售于一体的新型高科技现代化企业。</w:t>
      </w:r>
    </w:p>
    <w:p w:rsidR="007D2ABA" w:rsidRPr="007D2ABA" w:rsidRDefault="007D2ABA" w:rsidP="007D2ABA">
      <w:pPr>
        <w:spacing w:line="600" w:lineRule="exact"/>
        <w:ind w:firstLineChars="200" w:firstLine="640"/>
        <w:rPr>
          <w:rFonts w:ascii="仿宋_GB2312" w:eastAsia="仿宋_GB2312" w:cs="Times New Roman"/>
          <w:sz w:val="32"/>
          <w:szCs w:val="32"/>
        </w:rPr>
      </w:pPr>
      <w:r w:rsidRPr="007D2ABA">
        <w:rPr>
          <w:rFonts w:ascii="仿宋_GB2312" w:eastAsia="仿宋_GB2312" w:cs="宋体" w:hint="eastAsia"/>
          <w:sz w:val="32"/>
          <w:szCs w:val="32"/>
        </w:rPr>
        <w:t>先后获得中国“壳聚糖纤维及针织品研发创新基地”、“纺织之光”科学技术进步二等奖、中国“十一五”化纤技术</w:t>
      </w:r>
      <w:proofErr w:type="gramStart"/>
      <w:r w:rsidRPr="007D2ABA">
        <w:rPr>
          <w:rFonts w:ascii="仿宋_GB2312" w:eastAsia="仿宋_GB2312" w:cs="宋体" w:hint="eastAsia"/>
          <w:sz w:val="32"/>
          <w:szCs w:val="32"/>
        </w:rPr>
        <w:t>突破</w:t>
      </w:r>
      <w:r w:rsidRPr="007D2ABA">
        <w:rPr>
          <w:rFonts w:ascii="仿宋_GB2312" w:eastAsia="仿宋_GB2312" w:cs="宋体" w:hint="eastAsia"/>
          <w:sz w:val="32"/>
          <w:szCs w:val="32"/>
        </w:rPr>
        <w:lastRenderedPageBreak/>
        <w:t>奖</w:t>
      </w:r>
      <w:proofErr w:type="gramEnd"/>
      <w:r w:rsidRPr="007D2ABA">
        <w:rPr>
          <w:rFonts w:ascii="仿宋_GB2312" w:eastAsia="仿宋_GB2312" w:cs="宋体" w:hint="eastAsia"/>
          <w:sz w:val="32"/>
          <w:szCs w:val="32"/>
        </w:rPr>
        <w:t>等荣誉。公司拥有山东省院士工作站、山东省工程技术研究中心、山东省多糖生物质纤维工程实验室等研发平台，是中国航天事业合作伙伴。用海斯摩尔做成的壳聚糖功能布已应用于“天宫一号”、“神州十号”。</w:t>
      </w:r>
    </w:p>
    <w:p w:rsidR="007D2ABA" w:rsidRPr="007D2ABA" w:rsidRDefault="007D2ABA" w:rsidP="007D2ABA">
      <w:pPr>
        <w:spacing w:line="600" w:lineRule="exact"/>
        <w:ind w:firstLineChars="200" w:firstLine="640"/>
        <w:rPr>
          <w:rFonts w:ascii="仿宋_GB2312" w:eastAsia="仿宋_GB2312" w:cs="Times New Roman"/>
          <w:sz w:val="32"/>
          <w:szCs w:val="32"/>
        </w:rPr>
      </w:pPr>
      <w:r w:rsidRPr="007D2ABA">
        <w:rPr>
          <w:rFonts w:ascii="仿宋_GB2312" w:eastAsia="仿宋_GB2312" w:cs="宋体" w:hint="eastAsia"/>
          <w:sz w:val="32"/>
          <w:szCs w:val="32"/>
        </w:rPr>
        <w:t>公司健全技术创新体系，坚持走产学研合作道路。拥有自主知识产权的</w:t>
      </w:r>
      <w:proofErr w:type="gramStart"/>
      <w:r w:rsidRPr="007D2ABA">
        <w:rPr>
          <w:rFonts w:ascii="仿宋_GB2312" w:eastAsia="仿宋_GB2312" w:cs="宋体" w:hint="eastAsia"/>
          <w:sz w:val="32"/>
          <w:szCs w:val="32"/>
        </w:rPr>
        <w:t>高性能纯壳聚糖</w:t>
      </w:r>
      <w:proofErr w:type="gramEnd"/>
      <w:r w:rsidRPr="007D2ABA">
        <w:rPr>
          <w:rFonts w:ascii="仿宋_GB2312" w:eastAsia="仿宋_GB2312" w:cs="宋体" w:hint="eastAsia"/>
          <w:sz w:val="32"/>
          <w:szCs w:val="32"/>
        </w:rPr>
        <w:t>纤维，经中国工程院院士专家组考察认定，在产业化工程化方面的技术达到国际领先水平，开创了中国生物纤维的先河。自主研发设计的生产线具有自动化程度高、生产流程短、能耗低，节能环保等特点，属于清洁生产示范项目。</w:t>
      </w:r>
    </w:p>
    <w:p w:rsidR="007D2ABA" w:rsidRPr="007D2ABA" w:rsidRDefault="007D2ABA" w:rsidP="007D2ABA">
      <w:pPr>
        <w:spacing w:line="600" w:lineRule="exact"/>
        <w:ind w:firstLineChars="200" w:firstLine="640"/>
        <w:rPr>
          <w:rFonts w:ascii="仿宋_GB2312" w:eastAsia="仿宋_GB2312" w:cs="宋体"/>
          <w:sz w:val="32"/>
          <w:szCs w:val="32"/>
        </w:rPr>
      </w:pPr>
      <w:r w:rsidRPr="007D2ABA">
        <w:rPr>
          <w:rFonts w:ascii="仿宋_GB2312" w:eastAsia="仿宋_GB2312" w:cs="宋体" w:hint="eastAsia"/>
          <w:sz w:val="32"/>
          <w:szCs w:val="32"/>
        </w:rPr>
        <w:t>近年，公司又将海斯摩尔纤维延伸到服装面料、医疗、卫生、航天、军品等领域，产品远销日本、台湾、韩国、欧美等十几个国家和地区。力争将海斯摩尔建设成国内知名的高科技健康纤维生产基地、研发中心，向成为全球生物新材料领域的“莱卡”式品牌的</w:t>
      </w:r>
      <w:proofErr w:type="gramStart"/>
      <w:r w:rsidRPr="007D2ABA">
        <w:rPr>
          <w:rFonts w:ascii="仿宋_GB2312" w:eastAsia="仿宋_GB2312" w:cs="宋体" w:hint="eastAsia"/>
          <w:sz w:val="32"/>
          <w:szCs w:val="32"/>
        </w:rPr>
        <w:t>愿景目标</w:t>
      </w:r>
      <w:proofErr w:type="gramEnd"/>
      <w:r w:rsidRPr="007D2ABA">
        <w:rPr>
          <w:rFonts w:ascii="仿宋_GB2312" w:eastAsia="仿宋_GB2312" w:cs="宋体" w:hint="eastAsia"/>
          <w:sz w:val="32"/>
          <w:szCs w:val="32"/>
        </w:rPr>
        <w:t>阔步前进，为促进我国经济发展做出应有的贡献！</w:t>
      </w:r>
    </w:p>
    <w:p w:rsidR="007D2ABA" w:rsidRPr="007D2ABA" w:rsidRDefault="007D2ABA" w:rsidP="007D2ABA">
      <w:pPr>
        <w:spacing w:line="600" w:lineRule="exact"/>
        <w:ind w:firstLineChars="200" w:firstLine="643"/>
        <w:rPr>
          <w:rFonts w:ascii="仿宋_GB2312" w:eastAsia="仿宋_GB2312" w:cs="Times New Roman"/>
          <w:sz w:val="32"/>
          <w:szCs w:val="32"/>
        </w:rPr>
      </w:pPr>
      <w:r w:rsidRPr="007D2ABA">
        <w:rPr>
          <w:rFonts w:ascii="仿宋_GB2312" w:eastAsia="仿宋_GB2312" w:hAnsi="宋体" w:hint="eastAsia"/>
          <w:b/>
          <w:sz w:val="32"/>
          <w:szCs w:val="32"/>
        </w:rPr>
        <w:t>技术需求：</w:t>
      </w:r>
      <w:r w:rsidRPr="007D2ABA">
        <w:rPr>
          <w:rFonts w:ascii="仿宋_GB2312" w:eastAsia="仿宋_GB2312" w:cs="宋体" w:hint="eastAsia"/>
          <w:sz w:val="32"/>
          <w:szCs w:val="32"/>
        </w:rPr>
        <w:t>（应提出在企业发展、产品研发中遇到的真实、具体的技术需求，或希望合作的具体领域的高</w:t>
      </w:r>
      <w:proofErr w:type="gramStart"/>
      <w:r w:rsidRPr="007D2ABA">
        <w:rPr>
          <w:rFonts w:ascii="仿宋_GB2312" w:eastAsia="仿宋_GB2312" w:cs="宋体" w:hint="eastAsia"/>
          <w:sz w:val="32"/>
          <w:szCs w:val="32"/>
        </w:rPr>
        <w:t>校最新</w:t>
      </w:r>
      <w:proofErr w:type="gramEnd"/>
      <w:r w:rsidRPr="007D2ABA">
        <w:rPr>
          <w:rFonts w:ascii="仿宋_GB2312" w:eastAsia="仿宋_GB2312" w:cs="宋体" w:hint="eastAsia"/>
          <w:sz w:val="32"/>
          <w:szCs w:val="32"/>
        </w:rPr>
        <w:t>成果、共建平台、人才及项目需求、委托研究开发、技术咨询等）</w:t>
      </w:r>
    </w:p>
    <w:p w:rsidR="007D2ABA" w:rsidRPr="007D2ABA" w:rsidRDefault="007D2ABA" w:rsidP="007D2ABA">
      <w:pPr>
        <w:spacing w:line="600" w:lineRule="exact"/>
        <w:ind w:firstLineChars="200" w:firstLine="640"/>
        <w:rPr>
          <w:rFonts w:ascii="仿宋_GB2312" w:eastAsia="仿宋_GB2312" w:cs="宋体"/>
          <w:sz w:val="32"/>
          <w:szCs w:val="32"/>
        </w:rPr>
      </w:pPr>
      <w:r w:rsidRPr="007D2ABA">
        <w:rPr>
          <w:rFonts w:ascii="仿宋_GB2312" w:eastAsia="仿宋_GB2312" w:cs="宋体" w:hint="eastAsia"/>
          <w:sz w:val="32"/>
          <w:szCs w:val="32"/>
        </w:rPr>
        <w:t>壳聚糖在高端医疗领域的应用研究，涉及手术缝合线、神经导管、输尿管支架、涂层等体内高端植入类产品。主要研究壳聚糖在体内的降解机理及</w:t>
      </w:r>
      <w:proofErr w:type="gramStart"/>
      <w:r w:rsidRPr="007D2ABA">
        <w:rPr>
          <w:rFonts w:ascii="仿宋_GB2312" w:eastAsia="仿宋_GB2312" w:cs="宋体" w:hint="eastAsia"/>
          <w:sz w:val="32"/>
          <w:szCs w:val="32"/>
        </w:rPr>
        <w:t>及</w:t>
      </w:r>
      <w:proofErr w:type="gramEnd"/>
      <w:r w:rsidRPr="007D2ABA">
        <w:rPr>
          <w:rFonts w:ascii="仿宋_GB2312" w:eastAsia="仿宋_GB2312" w:cs="宋体" w:hint="eastAsia"/>
          <w:sz w:val="32"/>
          <w:szCs w:val="32"/>
        </w:rPr>
        <w:t>产品服役情况，研究壳聚糖在体</w:t>
      </w:r>
      <w:r w:rsidRPr="007D2ABA">
        <w:rPr>
          <w:rFonts w:ascii="仿宋_GB2312" w:eastAsia="仿宋_GB2312" w:cs="宋体" w:hint="eastAsia"/>
          <w:sz w:val="32"/>
          <w:szCs w:val="32"/>
        </w:rPr>
        <w:lastRenderedPageBreak/>
        <w:t>表针对烧烫伤的治疗和皮肤的再生修复的应用研究。</w:t>
      </w:r>
    </w:p>
    <w:p w:rsidR="007D2ABA" w:rsidRPr="007D2ABA" w:rsidRDefault="007D2ABA" w:rsidP="007D2ABA">
      <w:pPr>
        <w:spacing w:line="600" w:lineRule="exact"/>
        <w:ind w:firstLineChars="200" w:firstLine="643"/>
        <w:rPr>
          <w:rFonts w:ascii="仿宋_GB2312" w:eastAsia="仿宋_GB2312" w:cs="宋体"/>
          <w:sz w:val="32"/>
          <w:szCs w:val="32"/>
        </w:rPr>
      </w:pPr>
      <w:r w:rsidRPr="007D2ABA">
        <w:rPr>
          <w:rFonts w:ascii="仿宋_GB2312" w:eastAsia="仿宋_GB2312" w:hAnsi="宋体" w:hint="eastAsia"/>
          <w:b/>
          <w:sz w:val="32"/>
          <w:szCs w:val="32"/>
        </w:rPr>
        <w:t>所在县区：</w:t>
      </w:r>
      <w:r w:rsidRPr="007D2ABA">
        <w:rPr>
          <w:rFonts w:ascii="仿宋_GB2312" w:eastAsia="仿宋_GB2312" w:hAnsi="宋体" w:cs="宋体" w:hint="eastAsia"/>
          <w:sz w:val="32"/>
          <w:szCs w:val="32"/>
        </w:rPr>
        <w:t>宁阳县环城科技产业园金阳大街1299号</w:t>
      </w:r>
    </w:p>
    <w:p w:rsidR="007D2ABA" w:rsidRPr="007D2ABA" w:rsidRDefault="007D2ABA" w:rsidP="007D2ABA">
      <w:pPr>
        <w:spacing w:line="600" w:lineRule="exact"/>
        <w:ind w:firstLineChars="200" w:firstLine="643"/>
        <w:rPr>
          <w:rFonts w:ascii="仿宋_GB2312" w:eastAsia="仿宋_GB2312" w:cs="宋体"/>
          <w:sz w:val="32"/>
          <w:szCs w:val="32"/>
        </w:rPr>
      </w:pPr>
      <w:r w:rsidRPr="007D2ABA">
        <w:rPr>
          <w:rFonts w:ascii="仿宋_GB2312" w:eastAsia="仿宋_GB2312" w:hAnsi="宋体" w:hint="eastAsia"/>
          <w:b/>
          <w:sz w:val="32"/>
          <w:szCs w:val="32"/>
        </w:rPr>
        <w:t>联系人：</w:t>
      </w:r>
      <w:r w:rsidRPr="007D2ABA">
        <w:rPr>
          <w:rFonts w:ascii="仿宋_GB2312" w:eastAsia="仿宋_GB2312" w:hAnsi="宋体" w:cs="宋体" w:hint="eastAsia"/>
          <w:sz w:val="32"/>
          <w:szCs w:val="32"/>
        </w:rPr>
        <w:t>张明勇</w:t>
      </w:r>
    </w:p>
    <w:p w:rsidR="007D2ABA" w:rsidRPr="007D2ABA" w:rsidRDefault="007D2ABA" w:rsidP="007D2ABA">
      <w:pPr>
        <w:spacing w:line="600" w:lineRule="exact"/>
        <w:ind w:firstLineChars="200" w:firstLine="643"/>
        <w:rPr>
          <w:rFonts w:ascii="仿宋_GB2312" w:eastAsia="仿宋_GB2312" w:hAnsi="宋体" w:cs="宋体"/>
          <w:sz w:val="32"/>
          <w:szCs w:val="32"/>
        </w:rPr>
      </w:pPr>
      <w:r w:rsidRPr="007D2ABA">
        <w:rPr>
          <w:rFonts w:ascii="仿宋_GB2312" w:eastAsia="仿宋_GB2312" w:hAnsi="宋体" w:hint="eastAsia"/>
          <w:b/>
          <w:sz w:val="32"/>
          <w:szCs w:val="32"/>
        </w:rPr>
        <w:t>联系方式：</w:t>
      </w:r>
      <w:r w:rsidRPr="007D2ABA">
        <w:rPr>
          <w:rFonts w:ascii="仿宋_GB2312" w:eastAsia="仿宋_GB2312" w:hAnsi="宋体" w:cs="宋体" w:hint="eastAsia"/>
          <w:sz w:val="32"/>
          <w:szCs w:val="32"/>
        </w:rPr>
        <w:t>0538-6085586</w:t>
      </w:r>
    </w:p>
    <w:p w:rsidR="007D2ABA" w:rsidRPr="007D2ABA" w:rsidRDefault="007D2ABA" w:rsidP="007D2ABA">
      <w:pPr>
        <w:spacing w:line="600" w:lineRule="exact"/>
        <w:ind w:firstLineChars="200" w:firstLine="643"/>
        <w:rPr>
          <w:rFonts w:ascii="仿宋_GB2312" w:eastAsia="仿宋_GB2312" w:hAnsi="宋体"/>
          <w:sz w:val="32"/>
          <w:szCs w:val="32"/>
        </w:rPr>
      </w:pPr>
      <w:r w:rsidRPr="007D2ABA">
        <w:rPr>
          <w:rFonts w:ascii="仿宋_GB2312" w:eastAsia="仿宋_GB2312" w:hAnsi="宋体" w:hint="eastAsia"/>
          <w:b/>
          <w:sz w:val="32"/>
          <w:szCs w:val="32"/>
        </w:rPr>
        <w:t>E-mail：</w:t>
      </w:r>
      <w:r w:rsidRPr="007D2ABA">
        <w:rPr>
          <w:rFonts w:ascii="仿宋_GB2312" w:eastAsia="仿宋_GB2312" w:hAnsi="宋体" w:cs="宋体" w:hint="eastAsia"/>
          <w:sz w:val="32"/>
          <w:szCs w:val="32"/>
        </w:rPr>
        <w:t>(https://hismer.cn.china.cn)</w:t>
      </w:r>
    </w:p>
    <w:p w:rsidR="003B01F2" w:rsidRDefault="003B01F2" w:rsidP="003B01F2">
      <w:pPr>
        <w:spacing w:line="600" w:lineRule="exact"/>
        <w:ind w:firstLineChars="200" w:firstLine="480"/>
        <w:rPr>
          <w:rFonts w:ascii="宋体" w:hAnsi="宋体" w:cs="宋体"/>
          <w:kern w:val="0"/>
          <w:sz w:val="24"/>
        </w:rPr>
      </w:pPr>
    </w:p>
    <w:p w:rsidR="00630012" w:rsidRDefault="00630012" w:rsidP="003B01F2">
      <w:pPr>
        <w:spacing w:line="600" w:lineRule="exact"/>
        <w:ind w:firstLineChars="200" w:firstLine="480"/>
        <w:rPr>
          <w:rFonts w:ascii="宋体" w:hAnsi="宋体" w:cs="宋体"/>
          <w:kern w:val="0"/>
          <w:sz w:val="24"/>
        </w:rPr>
      </w:pPr>
    </w:p>
    <w:p w:rsidR="00630012" w:rsidRPr="001D61BA" w:rsidRDefault="00630012" w:rsidP="001D61BA">
      <w:pPr>
        <w:spacing w:line="600" w:lineRule="exact"/>
        <w:jc w:val="center"/>
        <w:rPr>
          <w:rFonts w:ascii="黑体" w:eastAsia="黑体" w:hAnsi="宋体"/>
          <w:sz w:val="32"/>
          <w:szCs w:val="32"/>
        </w:rPr>
      </w:pPr>
      <w:bookmarkStart w:id="0" w:name="_GoBack"/>
      <w:r w:rsidRPr="001D61BA">
        <w:rPr>
          <w:rFonts w:ascii="黑体" w:eastAsia="黑体" w:hAnsi="宋体" w:hint="eastAsia"/>
          <w:sz w:val="32"/>
          <w:szCs w:val="32"/>
        </w:rPr>
        <w:t>肥城金塔机械有限公司</w:t>
      </w:r>
    </w:p>
    <w:bookmarkEnd w:id="0"/>
    <w:p w:rsidR="00630012" w:rsidRDefault="00630012" w:rsidP="00630012"/>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肥城金塔机械有限公司注册成立于2001年1月，注册资本1096万元，2016年公司总资产37912万元，固定资产7680万元，负债27987万元，负债率74%，公司拥有职工1000余人，其中大专及以上学历人237人。公司主导产品包括蒸馏、发酵设备、干燥设备、换热设备等，是全国最大的酒精及DDGS成套干燥设备生产基地，国内行业排名第一位，是国家高新技术企业、中国专利山东明星企业，A2级压力容器制造、D1、D2级压力容器设计、GC2级压力管道设计许可单位，企业享有自营进出口权，通过了国际阿斯米标准体系。“金字及图”商标酒精蒸馏塔为山东省名牌产品、中国驰名商标，并成功在阿根廷、澳大利亚、缅甸等国进行马德里商标注册，取得阿斯米国际认证。先后荣获“山东省劳动关系和谐企业”、“山东省重合同守信用企业”、“山东省节能环保示范企业”、“泰安市市长质量奖”、“山</w:t>
      </w:r>
      <w:r w:rsidRPr="001D61BA">
        <w:rPr>
          <w:rFonts w:ascii="仿宋_GB2312" w:eastAsia="仿宋_GB2312" w:cs="宋体" w:hint="eastAsia"/>
          <w:sz w:val="32"/>
          <w:szCs w:val="32"/>
        </w:rPr>
        <w:lastRenderedPageBreak/>
        <w:t>东省电子商务企业”等荣誉称号。</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2018年与北京中航智科技有限公司合作研制特种材料无人机机架项目，促使国军标认证及保密资质认证进入实质性阶段；加大与齐鲁工业大学的沟通，确保有实质性合作。</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技术需求：</w:t>
      </w:r>
      <w:r w:rsidRPr="001D61BA">
        <w:rPr>
          <w:rFonts w:ascii="仿宋_GB2312" w:eastAsia="仿宋_GB2312" w:cs="宋体" w:hint="eastAsia"/>
          <w:sz w:val="32"/>
          <w:szCs w:val="32"/>
        </w:rPr>
        <w:t>1、薄壁换热管与管板的焊接工艺技术难题：管子与管板焊接接头，在焊接</w:t>
      </w:r>
      <w:proofErr w:type="gramStart"/>
      <w:r w:rsidRPr="001D61BA">
        <w:rPr>
          <w:rFonts w:ascii="仿宋_GB2312" w:eastAsia="仿宋_GB2312" w:cs="宋体" w:hint="eastAsia"/>
          <w:sz w:val="32"/>
          <w:szCs w:val="32"/>
        </w:rPr>
        <w:t>过程中管端</w:t>
      </w:r>
      <w:proofErr w:type="gramEnd"/>
      <w:r w:rsidRPr="001D61BA">
        <w:rPr>
          <w:rFonts w:ascii="仿宋_GB2312" w:eastAsia="仿宋_GB2312" w:cs="宋体" w:hint="eastAsia"/>
          <w:sz w:val="32"/>
          <w:szCs w:val="32"/>
        </w:rPr>
        <w:t>容易向内翻边，无法将管子与管板焊接在一起。主要原因是管与管板装配后总有一定的间隙，管板厚而管子薄，焊接时管板孔边缘还未熔化而管子已熔化，从而造成管子向内翻边，无法形成焊接熔池。由于奥氏体不锈钢的导热率仅为碳钢的1/2左右，更容易产生管端向内翻边现象，同时存在管壁烧穿缺陷。</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2、急需蒸馏、发酵工艺技术设计人才。</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所在县区：</w:t>
      </w:r>
      <w:r w:rsidRPr="001D61BA">
        <w:rPr>
          <w:rFonts w:ascii="仿宋_GB2312" w:eastAsia="仿宋_GB2312" w:cs="宋体" w:hint="eastAsia"/>
          <w:sz w:val="32"/>
          <w:szCs w:val="32"/>
        </w:rPr>
        <w:t>肥城市高新区</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联系人：</w:t>
      </w:r>
      <w:r w:rsidRPr="001D61BA">
        <w:rPr>
          <w:rFonts w:ascii="仿宋_GB2312" w:eastAsia="仿宋_GB2312" w:cs="宋体" w:hint="eastAsia"/>
          <w:sz w:val="32"/>
          <w:szCs w:val="32"/>
        </w:rPr>
        <w:t>张岩</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联系方式：</w:t>
      </w:r>
      <w:r w:rsidRPr="001D61BA">
        <w:rPr>
          <w:rFonts w:ascii="仿宋_GB2312" w:eastAsia="仿宋_GB2312" w:cs="宋体" w:hint="eastAsia"/>
          <w:sz w:val="32"/>
          <w:szCs w:val="32"/>
        </w:rPr>
        <w:t>0538-3360266</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E-mail：</w:t>
      </w:r>
      <w:r w:rsidRPr="001D61BA">
        <w:rPr>
          <w:rFonts w:ascii="仿宋_GB2312" w:eastAsia="仿宋_GB2312" w:cs="宋体" w:hint="eastAsia"/>
          <w:sz w:val="32"/>
          <w:szCs w:val="32"/>
        </w:rPr>
        <w:t>zy16866@126.com</w:t>
      </w:r>
    </w:p>
    <w:p w:rsidR="00630012" w:rsidRDefault="00630012" w:rsidP="00630012"/>
    <w:p w:rsidR="00630012" w:rsidRDefault="00630012" w:rsidP="00630012"/>
    <w:p w:rsidR="00630012" w:rsidRPr="001D61BA" w:rsidRDefault="00630012" w:rsidP="001D61BA">
      <w:pPr>
        <w:spacing w:line="600" w:lineRule="exact"/>
        <w:jc w:val="center"/>
        <w:rPr>
          <w:rFonts w:ascii="黑体" w:eastAsia="黑体" w:hAnsi="宋体"/>
          <w:sz w:val="32"/>
          <w:szCs w:val="32"/>
        </w:rPr>
      </w:pPr>
      <w:r w:rsidRPr="001D61BA">
        <w:rPr>
          <w:rFonts w:ascii="黑体" w:eastAsia="黑体" w:hAnsi="宋体" w:hint="eastAsia"/>
          <w:sz w:val="32"/>
          <w:szCs w:val="32"/>
        </w:rPr>
        <w:t>山东鲁泰建材科技集团有限公司</w:t>
      </w:r>
    </w:p>
    <w:p w:rsidR="00630012" w:rsidRDefault="00630012" w:rsidP="003B01F2">
      <w:pPr>
        <w:spacing w:line="600" w:lineRule="exact"/>
        <w:ind w:firstLineChars="200" w:firstLine="480"/>
        <w:rPr>
          <w:rFonts w:ascii="宋体" w:hAnsi="宋体" w:cs="宋体"/>
          <w:kern w:val="0"/>
          <w:sz w:val="24"/>
        </w:rPr>
      </w:pP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山东鲁泰建材科技集团有限公司注册于2003年10月, 注册资本8550万元。2016年集团总资产1.5亿元，固定资产2511万元，负债5768万元，拥有员工650人，其中大专以上学历人</w:t>
      </w:r>
      <w:r w:rsidRPr="001D61BA">
        <w:rPr>
          <w:rFonts w:ascii="仿宋_GB2312" w:eastAsia="仿宋_GB2312" w:cs="宋体" w:hint="eastAsia"/>
          <w:sz w:val="32"/>
          <w:szCs w:val="32"/>
        </w:rPr>
        <w:lastRenderedPageBreak/>
        <w:t>数149人。集团公司是国家高新技术企业、中国专利山东明星企业、山东省企业技术中心、泰安市硅酸钙墙板与高强水泥制品工程研究中心、泰安市专利试点和示范企业、泰安市科技型中小企业、泰安市绿色装配建筑产业技术研究院，是北方规模最大的硅酸钙板生产企业，在省内硅酸钙</w:t>
      </w:r>
      <w:proofErr w:type="gramStart"/>
      <w:r w:rsidRPr="001D61BA">
        <w:rPr>
          <w:rFonts w:ascii="仿宋_GB2312" w:eastAsia="仿宋_GB2312" w:cs="宋体" w:hint="eastAsia"/>
          <w:sz w:val="32"/>
          <w:szCs w:val="32"/>
        </w:rPr>
        <w:t>板行业</w:t>
      </w:r>
      <w:proofErr w:type="gramEnd"/>
      <w:r w:rsidRPr="001D61BA">
        <w:rPr>
          <w:rFonts w:ascii="仿宋_GB2312" w:eastAsia="仿宋_GB2312" w:cs="宋体" w:hint="eastAsia"/>
          <w:sz w:val="32"/>
          <w:szCs w:val="32"/>
        </w:rPr>
        <w:t xml:space="preserve">位居第一位，国内市场占有率15.6%，“鲁泰”牌纤维增强硅酸钙墙板被山东省经济和信息化委员会认定为“国家鼓励的资源综合利用产品”；“鲁泰”商标被评为山东省著名商标。 </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2018年计划与省建筑大学、省建科院开展装配式建筑用硅酸钙墙板的研制和应用开发、混凝土装配式构件项目的研制</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技术需求：</w:t>
      </w:r>
      <w:r w:rsidRPr="001D61BA">
        <w:rPr>
          <w:rFonts w:ascii="仿宋_GB2312" w:eastAsia="仿宋_GB2312" w:cs="宋体" w:hint="eastAsia"/>
          <w:sz w:val="32"/>
          <w:szCs w:val="32"/>
        </w:rPr>
        <w:t>主要针对钢结构和混凝土结构的装配式组件、配件、墙板、楼板、楼梯等设计、制造、运输、安装等方面进行深入研究开发，适应国内目前形势发展的合适的产品及方案。</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所在县区：</w:t>
      </w:r>
      <w:r w:rsidRPr="001D61BA">
        <w:rPr>
          <w:rFonts w:ascii="仿宋_GB2312" w:eastAsia="仿宋_GB2312" w:cs="宋体" w:hint="eastAsia"/>
          <w:sz w:val="32"/>
          <w:szCs w:val="32"/>
        </w:rPr>
        <w:t>山东省肥城市</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联系人：</w:t>
      </w:r>
      <w:r w:rsidRPr="001D61BA">
        <w:rPr>
          <w:rFonts w:ascii="仿宋_GB2312" w:eastAsia="仿宋_GB2312" w:cs="宋体" w:hint="eastAsia"/>
          <w:sz w:val="32"/>
          <w:szCs w:val="32"/>
        </w:rPr>
        <w:t>胡晓萌</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联系方式：</w:t>
      </w:r>
      <w:r w:rsidRPr="001D61BA">
        <w:rPr>
          <w:rFonts w:ascii="仿宋_GB2312" w:eastAsia="仿宋_GB2312" w:cs="宋体" w:hint="eastAsia"/>
          <w:sz w:val="32"/>
          <w:szCs w:val="32"/>
        </w:rPr>
        <w:t>15269886665</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E-mail：</w:t>
      </w:r>
      <w:r w:rsidRPr="001D61BA">
        <w:rPr>
          <w:rFonts w:ascii="仿宋_GB2312" w:eastAsia="仿宋_GB2312" w:cs="宋体" w:hint="eastAsia"/>
          <w:sz w:val="32"/>
          <w:szCs w:val="32"/>
        </w:rPr>
        <w:t>fclthu@163.com</w:t>
      </w:r>
    </w:p>
    <w:p w:rsidR="00630012" w:rsidRDefault="00630012" w:rsidP="00630012"/>
    <w:p w:rsidR="00630012" w:rsidRDefault="00630012" w:rsidP="00630012"/>
    <w:p w:rsidR="00630012" w:rsidRPr="001D61BA" w:rsidRDefault="00630012" w:rsidP="001D61BA">
      <w:pPr>
        <w:spacing w:line="600" w:lineRule="exact"/>
        <w:jc w:val="center"/>
        <w:rPr>
          <w:rFonts w:ascii="黑体" w:eastAsia="黑体" w:hAnsi="宋体"/>
          <w:sz w:val="32"/>
          <w:szCs w:val="32"/>
        </w:rPr>
      </w:pPr>
      <w:r w:rsidRPr="001D61BA">
        <w:rPr>
          <w:rFonts w:ascii="黑体" w:eastAsia="黑体" w:hAnsi="宋体" w:hint="eastAsia"/>
          <w:sz w:val="32"/>
          <w:szCs w:val="32"/>
        </w:rPr>
        <w:t>山东格瑞蓝热能设备有限公司</w:t>
      </w:r>
    </w:p>
    <w:p w:rsidR="00630012" w:rsidRDefault="00630012" w:rsidP="003B01F2">
      <w:pPr>
        <w:spacing w:line="600" w:lineRule="exact"/>
        <w:ind w:firstLineChars="200" w:firstLine="480"/>
        <w:rPr>
          <w:rFonts w:ascii="宋体" w:hAnsi="宋体" w:cs="宋体"/>
          <w:kern w:val="0"/>
          <w:sz w:val="24"/>
        </w:rPr>
      </w:pP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山东格瑞蓝热能设备有限公司于2011年12月份落户老城工业园，是一家集研发、生产、销售、服务为一体的综合性高</w:t>
      </w:r>
      <w:r w:rsidRPr="001D61BA">
        <w:rPr>
          <w:rFonts w:ascii="仿宋_GB2312" w:eastAsia="仿宋_GB2312" w:cs="宋体" w:hint="eastAsia"/>
          <w:sz w:val="32"/>
          <w:szCs w:val="32"/>
        </w:rPr>
        <w:lastRenderedPageBreak/>
        <w:t>新技术企业，所生产的燃气辐射采暖设备达到国内先进水平。公司全面实施了ISO9001:2008、ISO14001：2004、OHSAS18001:2001等管理体系认证，产品通过了SGS认证与CE认证。主导产品燃气辐射采暖设备广泛应用于工业车间、厂房、展馆以及种养殖园区等高大空间场所，与凤</w:t>
      </w:r>
      <w:proofErr w:type="gramStart"/>
      <w:r w:rsidRPr="001D61BA">
        <w:rPr>
          <w:rFonts w:ascii="仿宋_GB2312" w:eastAsia="仿宋_GB2312" w:cs="宋体" w:hint="eastAsia"/>
          <w:sz w:val="32"/>
          <w:szCs w:val="32"/>
        </w:rPr>
        <w:t>祥</w:t>
      </w:r>
      <w:proofErr w:type="gramEnd"/>
      <w:r w:rsidRPr="001D61BA">
        <w:rPr>
          <w:rFonts w:ascii="仿宋_GB2312" w:eastAsia="仿宋_GB2312" w:cs="宋体" w:hint="eastAsia"/>
          <w:sz w:val="32"/>
          <w:szCs w:val="32"/>
        </w:rPr>
        <w:t>集团、陕汽集团、北京鲁能、新疆中建、中国重汽、山西八建等客户建立长期合作关系。先后获得泰安市科技型中小企业、泰安市创新型企业、泰安市重大节能成果奖、山东省节能示范企业等荣誉。</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技术需求：</w:t>
      </w:r>
      <w:r w:rsidRPr="001D61BA">
        <w:rPr>
          <w:rFonts w:ascii="仿宋_GB2312" w:eastAsia="仿宋_GB2312" w:cs="宋体" w:hint="eastAsia"/>
          <w:sz w:val="32"/>
          <w:szCs w:val="32"/>
        </w:rPr>
        <w:t>燃气式红外辐射采暖设备的首节辐射管与末节辐射管的温差较大，取暖效果不太理想。技术人员正在努力研究可替代现有渗铝辐射管的新型辐射管，但是效果一直不理想。首节辐射管在正常燃烧时温度≥420℃，末节管温相对较低，当末节管≈300℃时采暖效果最理想。</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所在县区：</w:t>
      </w:r>
      <w:r w:rsidRPr="001D61BA">
        <w:rPr>
          <w:rFonts w:ascii="仿宋_GB2312" w:eastAsia="仿宋_GB2312" w:cs="宋体" w:hint="eastAsia"/>
          <w:sz w:val="32"/>
          <w:szCs w:val="32"/>
        </w:rPr>
        <w:t>肥城市</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联系人：</w:t>
      </w:r>
      <w:r w:rsidRPr="001D61BA">
        <w:rPr>
          <w:rFonts w:ascii="仿宋_GB2312" w:eastAsia="仿宋_GB2312" w:cs="宋体" w:hint="eastAsia"/>
          <w:sz w:val="32"/>
          <w:szCs w:val="32"/>
        </w:rPr>
        <w:t>孔祥义</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联系方式：</w:t>
      </w:r>
      <w:r w:rsidRPr="001D61BA">
        <w:rPr>
          <w:rFonts w:ascii="仿宋_GB2312" w:eastAsia="仿宋_GB2312" w:cs="宋体" w:hint="eastAsia"/>
          <w:sz w:val="32"/>
          <w:szCs w:val="32"/>
        </w:rPr>
        <w:t>05383463099</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E-mail：</w:t>
      </w:r>
      <w:hyperlink r:id="rId21" w:history="1">
        <w:r w:rsidRPr="001D61BA">
          <w:rPr>
            <w:rFonts w:ascii="仿宋_GB2312" w:eastAsia="仿宋_GB2312" w:hint="eastAsia"/>
            <w:sz w:val="32"/>
            <w:szCs w:val="32"/>
          </w:rPr>
          <w:t>20511344@qq.com</w:t>
        </w:r>
      </w:hyperlink>
    </w:p>
    <w:p w:rsidR="00630012" w:rsidRDefault="00630012" w:rsidP="003B01F2">
      <w:pPr>
        <w:spacing w:line="600" w:lineRule="exact"/>
        <w:ind w:firstLineChars="200" w:firstLine="480"/>
        <w:rPr>
          <w:rFonts w:ascii="宋体" w:hAnsi="宋体" w:cs="宋体"/>
          <w:kern w:val="0"/>
          <w:sz w:val="24"/>
        </w:rPr>
      </w:pPr>
    </w:p>
    <w:p w:rsidR="00630012" w:rsidRDefault="00630012" w:rsidP="00630012"/>
    <w:p w:rsidR="00630012" w:rsidRPr="001D61BA" w:rsidRDefault="00630012" w:rsidP="001D61BA">
      <w:pPr>
        <w:spacing w:line="600" w:lineRule="exact"/>
        <w:jc w:val="center"/>
        <w:rPr>
          <w:rFonts w:ascii="黑体" w:eastAsia="黑体" w:hAnsi="宋体"/>
          <w:sz w:val="32"/>
          <w:szCs w:val="32"/>
        </w:rPr>
      </w:pPr>
      <w:r w:rsidRPr="001D61BA">
        <w:rPr>
          <w:rFonts w:ascii="黑体" w:eastAsia="黑体" w:hAnsi="宋体" w:hint="eastAsia"/>
          <w:sz w:val="32"/>
          <w:szCs w:val="32"/>
        </w:rPr>
        <w:t>肥城金威机械有限公司</w:t>
      </w:r>
    </w:p>
    <w:p w:rsidR="00630012" w:rsidRDefault="00630012" w:rsidP="00630012">
      <w:pPr>
        <w:rPr>
          <w:rFonts w:ascii="宋体" w:hAnsi="宋体"/>
          <w:sz w:val="24"/>
        </w:rPr>
      </w:pP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肥城金威机械有限公司成立于2003年9月28日，是我国酒精、糠醛、纤维素设备生产行业的龙头企业，在同行业中有</w:t>
      </w:r>
      <w:r w:rsidRPr="001D61BA">
        <w:rPr>
          <w:rFonts w:ascii="仿宋_GB2312" w:eastAsia="仿宋_GB2312" w:cs="宋体" w:hint="eastAsia"/>
          <w:sz w:val="32"/>
          <w:szCs w:val="32"/>
        </w:rPr>
        <w:lastRenderedPageBreak/>
        <w:t>很高的知名度，是泰安市和肥城市机械行业的支柱企业，企业的健康发展必将带动该行业的健康、快速发展。公司主导产品为：糠醛生产成套设备（水解、精制、废水蒸发）、溶剂回收设备、酒精生产成套设备、医药化工非标及压力容器设备等。公司依靠强大的研发力量，积极的推广，开拓市场，国内拥有万吨糠醛生产线的企业仅10多家，我公司设计制作的万吨糠醛市场占有率达到60%以上。公司内设有专门的净化车间，可满足钛材、镍合金等高端稀有金属设备的加工制作。延长设备的使用年限，减小糠醛及副产物对设备的腐蚀，设备优先采用钛材，提高设备品质。</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公司坚持“以科技进步求发展”的治厂方针，建立了完善的科研开发保障体系，实现了计算机辅助产品设计和计算机管理网络化。近年来，获得国家专利10项及多个奖项，申报获批泰安市科技发展计划一项，山东省技术创新项目五项，</w:t>
      </w:r>
      <w:r w:rsidRPr="001D61BA">
        <w:rPr>
          <w:rFonts w:ascii="仿宋_GB2312" w:eastAsia="仿宋_GB2312" w:cs="宋体"/>
          <w:sz w:val="32"/>
          <w:szCs w:val="32"/>
        </w:rPr>
        <w:t>2010</w:t>
      </w:r>
      <w:r w:rsidRPr="001D61BA">
        <w:rPr>
          <w:rFonts w:ascii="仿宋_GB2312" w:eastAsia="仿宋_GB2312" w:cs="宋体" w:hint="eastAsia"/>
          <w:sz w:val="32"/>
          <w:szCs w:val="32"/>
        </w:rPr>
        <w:t>年</w:t>
      </w:r>
      <w:r w:rsidRPr="001D61BA">
        <w:rPr>
          <w:rFonts w:ascii="仿宋_GB2312" w:eastAsia="仿宋_GB2312" w:cs="宋体"/>
          <w:sz w:val="32"/>
          <w:szCs w:val="32"/>
        </w:rPr>
        <w:t>10</w:t>
      </w:r>
      <w:r w:rsidRPr="001D61BA">
        <w:rPr>
          <w:rFonts w:ascii="仿宋_GB2312" w:eastAsia="仿宋_GB2312" w:cs="宋体" w:hint="eastAsia"/>
          <w:sz w:val="32"/>
          <w:szCs w:val="32"/>
        </w:rPr>
        <w:t>月被评为泰安市企业技术中心，</w:t>
      </w:r>
      <w:r w:rsidRPr="001D61BA">
        <w:rPr>
          <w:rFonts w:ascii="仿宋_GB2312" w:eastAsia="仿宋_GB2312" w:cs="宋体"/>
          <w:sz w:val="32"/>
          <w:szCs w:val="32"/>
        </w:rPr>
        <w:t>2011</w:t>
      </w:r>
      <w:r w:rsidRPr="001D61BA">
        <w:rPr>
          <w:rFonts w:ascii="仿宋_GB2312" w:eastAsia="仿宋_GB2312" w:cs="宋体" w:hint="eastAsia"/>
          <w:sz w:val="32"/>
          <w:szCs w:val="32"/>
        </w:rPr>
        <w:t>年</w:t>
      </w:r>
      <w:r w:rsidRPr="001D61BA">
        <w:rPr>
          <w:rFonts w:ascii="仿宋_GB2312" w:eastAsia="仿宋_GB2312" w:cs="宋体"/>
          <w:sz w:val="32"/>
          <w:szCs w:val="32"/>
        </w:rPr>
        <w:t>1</w:t>
      </w:r>
      <w:r w:rsidRPr="001D61BA">
        <w:rPr>
          <w:rFonts w:ascii="仿宋_GB2312" w:eastAsia="仿宋_GB2312" w:cs="宋体" w:hint="eastAsia"/>
          <w:sz w:val="32"/>
          <w:szCs w:val="32"/>
        </w:rPr>
        <w:t>月被评为泰安市创新型企业，2012年12月被评为泰安市安全生产标准化三级企业，2014年7月被认定为泰安市科技型中小企业，2017年11月被泰安</w:t>
      </w:r>
      <w:proofErr w:type="gramStart"/>
      <w:r w:rsidRPr="001D61BA">
        <w:rPr>
          <w:rFonts w:ascii="仿宋_GB2312" w:eastAsia="仿宋_GB2312" w:cs="宋体" w:hint="eastAsia"/>
          <w:sz w:val="32"/>
          <w:szCs w:val="32"/>
        </w:rPr>
        <w:t>市发改委</w:t>
      </w:r>
      <w:proofErr w:type="gramEnd"/>
      <w:r w:rsidRPr="001D61BA">
        <w:rPr>
          <w:rFonts w:ascii="仿宋_GB2312" w:eastAsia="仿宋_GB2312" w:cs="宋体" w:hint="eastAsia"/>
          <w:sz w:val="32"/>
          <w:szCs w:val="32"/>
        </w:rPr>
        <w:t>认定为糠醛生产环保节能技术工程研究中心，肯定了公司的创新技术，提升了企业的知名度。</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公司有严格的财务资金管理制度，建立了财务管理体系，加强了资金运算、资金运用、资金考核的监督和评价体系，对科技研发、技术创新、专项资金做到专款专用，建有严格的资</w:t>
      </w:r>
      <w:r w:rsidRPr="001D61BA">
        <w:rPr>
          <w:rFonts w:ascii="仿宋_GB2312" w:eastAsia="仿宋_GB2312" w:cs="宋体" w:hint="eastAsia"/>
          <w:sz w:val="32"/>
          <w:szCs w:val="32"/>
        </w:rPr>
        <w:lastRenderedPageBreak/>
        <w:t>金回收制度，每月统计召开经济分析会，做到账款清晰，责任分明。财务部门根据经营、生产计划编制资金预算：销售预算，合理筹集资金和分配；根据预算，加强资金的运用控制和监督，主要在原材料、制造、库存、销售费用等关键环节采用财务管理分析中的动态图表模型进行控制和监督；再通过各种财务会计报表评价、分析财务状况和经营成果，从而保证了资金使用率的提高，企业运行良好。</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公司始终坚持“科技强企、强化管理、质量第一、精品至上、满足要求、持续改进”的企业宗旨，结合企业改革的不断深入和推进企业现代化管理进程，高起点强化企业管理，坚定不移地走科技强企、质量效益型企业的路子，企业得到了长足的发展。公司的管理体系、质保体系良好运行，使企业管理水平不断提高、产品质量越来越好，在国内市场享有较高的信誉。几年来，我公司以一流的产品质量和优质服务，赢得了广大客户的信赖，产品已销往全国20多个省、市、自治区，取得了良好的经济效益和社会信誉。</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技术需求：</w:t>
      </w:r>
      <w:r w:rsidRPr="001D61BA">
        <w:rPr>
          <w:rFonts w:ascii="仿宋_GB2312" w:eastAsia="仿宋_GB2312" w:cs="宋体" w:hint="eastAsia"/>
          <w:sz w:val="32"/>
          <w:szCs w:val="32"/>
        </w:rPr>
        <w:t>糠醛又名呋喃甲醛，是以玉米芯、棉籽壳、稻壳、甘蔗渣等含有多缩戊糖的农副产品为原料，经水解而制得的一种化工原料。糠醛可以发生氧化、氢化、脱羰、缩合等反应，广泛用于农药、医药、染料、涂料、树脂等行业。国民经济对糠醛及其衍生物的需求量很大，并且在逐年增加。中国糠醛在世界糠醛的贸易中占有举足轻重的地位，近些年得到了较</w:t>
      </w:r>
      <w:r w:rsidRPr="001D61BA">
        <w:rPr>
          <w:rFonts w:ascii="仿宋_GB2312" w:eastAsia="仿宋_GB2312" w:cs="宋体" w:hint="eastAsia"/>
          <w:sz w:val="32"/>
          <w:szCs w:val="32"/>
        </w:rPr>
        <w:lastRenderedPageBreak/>
        <w:t>大的发展。</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同时，利用糠醛废渣水解生成的乙酰丙</w:t>
      </w:r>
      <w:proofErr w:type="gramStart"/>
      <w:r w:rsidRPr="001D61BA">
        <w:rPr>
          <w:rFonts w:ascii="仿宋_GB2312" w:eastAsia="仿宋_GB2312" w:cs="宋体" w:hint="eastAsia"/>
          <w:sz w:val="32"/>
          <w:szCs w:val="32"/>
        </w:rPr>
        <w:t>酸</w:t>
      </w:r>
      <w:r w:rsidRPr="001D61BA">
        <w:rPr>
          <w:rFonts w:ascii="仿宋_GB2312" w:eastAsia="仿宋_GB2312" w:cs="宋体"/>
          <w:sz w:val="32"/>
          <w:szCs w:val="32"/>
        </w:rPr>
        <w:t>主要</w:t>
      </w:r>
      <w:proofErr w:type="gramEnd"/>
      <w:r w:rsidRPr="001D61BA">
        <w:rPr>
          <w:rFonts w:ascii="仿宋_GB2312" w:eastAsia="仿宋_GB2312" w:cs="宋体"/>
          <w:sz w:val="32"/>
          <w:szCs w:val="32"/>
        </w:rPr>
        <w:t>作为制造树脂、医药、香料和涂料的原料。在医药工业中，其钙盐可制成静脉注射剂和</w:t>
      </w:r>
      <w:hyperlink r:id="rId22" w:tgtFrame="_blank" w:history="1">
        <w:r w:rsidRPr="001D61BA">
          <w:rPr>
            <w:rFonts w:ascii="仿宋_GB2312" w:eastAsia="仿宋_GB2312" w:cs="宋体"/>
            <w:sz w:val="32"/>
            <w:szCs w:val="32"/>
          </w:rPr>
          <w:t>消炎痛</w:t>
        </w:r>
      </w:hyperlink>
      <w:r w:rsidRPr="001D61BA">
        <w:rPr>
          <w:rFonts w:ascii="仿宋_GB2312" w:eastAsia="仿宋_GB2312" w:cs="宋体"/>
          <w:sz w:val="32"/>
          <w:szCs w:val="32"/>
        </w:rPr>
        <w:t>等。</w:t>
      </w:r>
      <w:proofErr w:type="gramStart"/>
      <w:r w:rsidRPr="001D61BA">
        <w:rPr>
          <w:rFonts w:ascii="仿宋_GB2312" w:eastAsia="仿宋_GB2312" w:cs="宋体"/>
          <w:sz w:val="32"/>
          <w:szCs w:val="32"/>
        </w:rPr>
        <w:t>低级酯可作为</w:t>
      </w:r>
      <w:proofErr w:type="gramEnd"/>
      <w:r w:rsidR="00425EEB">
        <w:fldChar w:fldCharType="begin"/>
      </w:r>
      <w:r w:rsidR="00425EEB">
        <w:instrText xml:space="preserve"> HYPERLINK "http://baike.so.com/doc/5668475.html" \t "_blank" </w:instrText>
      </w:r>
      <w:r w:rsidR="00425EEB">
        <w:fldChar w:fldCharType="separate"/>
      </w:r>
      <w:r w:rsidRPr="001D61BA">
        <w:rPr>
          <w:rFonts w:ascii="仿宋_GB2312" w:eastAsia="仿宋_GB2312" w:cs="宋体"/>
          <w:sz w:val="32"/>
          <w:szCs w:val="32"/>
        </w:rPr>
        <w:t>食用香精</w:t>
      </w:r>
      <w:r w:rsidR="00425EEB">
        <w:rPr>
          <w:rFonts w:ascii="仿宋_GB2312" w:eastAsia="仿宋_GB2312" w:cs="宋体"/>
          <w:sz w:val="32"/>
          <w:szCs w:val="32"/>
        </w:rPr>
        <w:fldChar w:fldCharType="end"/>
      </w:r>
      <w:r w:rsidRPr="001D61BA">
        <w:rPr>
          <w:rFonts w:ascii="仿宋_GB2312" w:eastAsia="仿宋_GB2312" w:cs="宋体"/>
          <w:sz w:val="32"/>
          <w:szCs w:val="32"/>
        </w:rPr>
        <w:t>和烟草香精。用</w:t>
      </w:r>
      <w:r w:rsidRPr="001D61BA">
        <w:rPr>
          <w:rFonts w:ascii="仿宋_GB2312" w:eastAsia="仿宋_GB2312" w:cs="宋体" w:hint="eastAsia"/>
          <w:sz w:val="32"/>
          <w:szCs w:val="32"/>
        </w:rPr>
        <w:t>乙酰丙酸</w:t>
      </w:r>
      <w:r w:rsidRPr="001D61BA">
        <w:rPr>
          <w:rFonts w:ascii="仿宋_GB2312" w:eastAsia="仿宋_GB2312" w:cs="宋体"/>
          <w:sz w:val="32"/>
          <w:szCs w:val="32"/>
        </w:rPr>
        <w:t>制成的双酚酸可生产水溶性树脂，应用于造纸工业生产过滤纸。还可以用于制造农药、染料和表面活性剂等。还用作</w:t>
      </w:r>
      <w:hyperlink r:id="rId23" w:tgtFrame="_blank" w:history="1">
        <w:r w:rsidRPr="001D61BA">
          <w:rPr>
            <w:rFonts w:ascii="仿宋_GB2312" w:eastAsia="仿宋_GB2312" w:cs="宋体"/>
            <w:sz w:val="32"/>
            <w:szCs w:val="32"/>
          </w:rPr>
          <w:t>芳香族化合物</w:t>
        </w:r>
      </w:hyperlink>
      <w:r w:rsidRPr="001D61BA">
        <w:rPr>
          <w:rFonts w:ascii="仿宋_GB2312" w:eastAsia="仿宋_GB2312" w:cs="宋体"/>
          <w:sz w:val="32"/>
          <w:szCs w:val="32"/>
        </w:rPr>
        <w:t>的萃取分离剂。</w:t>
      </w:r>
      <w:r w:rsidRPr="001D61BA">
        <w:rPr>
          <w:rFonts w:ascii="仿宋_GB2312" w:eastAsia="仿宋_GB2312" w:cs="宋体" w:hint="eastAsia"/>
          <w:sz w:val="32"/>
          <w:szCs w:val="32"/>
        </w:rPr>
        <w:t>利用率非常的广泛，市场前景巨大，具有很大的研究价值。</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研究重点在于糠醛生产新原料、新工艺、新装备的开发与使用，利用先进技术工艺，保证糠醛生产的稳定、高效、环保，实现糠醛生产行业的技术提升、品质提高、竞争力增强。技术需求主要体现在以下几个方面：</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1、开发利用秸秆生产糠醛</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现有的糠醛生产企业均以玉米芯为原料，玉米</w:t>
      </w:r>
      <w:proofErr w:type="gramStart"/>
      <w:r w:rsidRPr="001D61BA">
        <w:rPr>
          <w:rFonts w:ascii="仿宋_GB2312" w:eastAsia="仿宋_GB2312" w:cs="宋体" w:hint="eastAsia"/>
          <w:sz w:val="32"/>
          <w:szCs w:val="32"/>
        </w:rPr>
        <w:t>芯数量</w:t>
      </w:r>
      <w:proofErr w:type="gramEnd"/>
      <w:r w:rsidRPr="001D61BA">
        <w:rPr>
          <w:rFonts w:ascii="仿宋_GB2312" w:eastAsia="仿宋_GB2312" w:cs="宋体" w:hint="eastAsia"/>
          <w:sz w:val="32"/>
          <w:szCs w:val="32"/>
        </w:rPr>
        <w:t>有限，价格较高，而秸秆价格低廉，来源广泛。现在的秸秆大部分焚烧处理，造成大气污染，开发利用秸秆制取糠醛，既解决了秸秆的处理问题，又扩大了糠醛生产原料范围，可谓一举两得，为工业化生产糠醛和植物秸秆的综合利用提供了现实途径。</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利用秸秆为原料，采用传统精馏</w:t>
      </w:r>
      <w:proofErr w:type="gramStart"/>
      <w:r w:rsidRPr="001D61BA">
        <w:rPr>
          <w:rFonts w:ascii="仿宋_GB2312" w:eastAsia="仿宋_GB2312" w:cs="宋体" w:hint="eastAsia"/>
          <w:sz w:val="32"/>
          <w:szCs w:val="32"/>
        </w:rPr>
        <w:t>馏</w:t>
      </w:r>
      <w:proofErr w:type="gramEnd"/>
      <w:r w:rsidRPr="001D61BA">
        <w:rPr>
          <w:rFonts w:ascii="仿宋_GB2312" w:eastAsia="仿宋_GB2312" w:cs="宋体" w:hint="eastAsia"/>
          <w:sz w:val="32"/>
          <w:szCs w:val="32"/>
        </w:rPr>
        <w:t>工艺过程的前提下，难点在于如何对秸秆进行储存、水解工艺如何选择（水解压力、温度、方式、过程控制等方面），生产出满足后续精馏要求的半成品。这是以后开发研究的重中之重。同时，尽可能的降低水</w:t>
      </w:r>
      <w:r w:rsidRPr="001D61BA">
        <w:rPr>
          <w:rFonts w:ascii="仿宋_GB2312" w:eastAsia="仿宋_GB2312" w:cs="宋体" w:hint="eastAsia"/>
          <w:sz w:val="32"/>
          <w:szCs w:val="32"/>
        </w:rPr>
        <w:lastRenderedPageBreak/>
        <w:t>解过程中的操作压力、温度等参数，以便于现场的实际操作，提高整个水解过程的自动化控制水平，利用智能控制，代替人工操作，提升操作的准确性、安全性、智能型，提高了劳动效率。</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2、糠醛水解新型反应器装置</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目前，糠醛水解生产中，采用的均是衬有耐酸水泥砖的水解锅。水解压力在</w:t>
      </w:r>
      <w:r w:rsidRPr="001D61BA">
        <w:rPr>
          <w:rFonts w:ascii="仿宋_GB2312" w:eastAsia="仿宋_GB2312" w:cs="宋体"/>
          <w:sz w:val="32"/>
          <w:szCs w:val="32"/>
        </w:rPr>
        <w:t>1.0Mpa</w:t>
      </w:r>
      <w:r w:rsidRPr="001D61BA">
        <w:rPr>
          <w:rFonts w:ascii="仿宋_GB2312" w:eastAsia="仿宋_GB2312" w:cs="宋体" w:hint="eastAsia"/>
          <w:sz w:val="32"/>
          <w:szCs w:val="32"/>
        </w:rPr>
        <w:t>左右，水解</w:t>
      </w:r>
      <w:r w:rsidRPr="001D61BA">
        <w:rPr>
          <w:rFonts w:ascii="仿宋_GB2312" w:eastAsia="仿宋_GB2312" w:cs="宋体"/>
          <w:sz w:val="32"/>
          <w:szCs w:val="32"/>
        </w:rPr>
        <w:t>3-4</w:t>
      </w:r>
      <w:r w:rsidRPr="001D61BA">
        <w:rPr>
          <w:rFonts w:ascii="仿宋_GB2312" w:eastAsia="仿宋_GB2312" w:cs="宋体" w:hint="eastAsia"/>
          <w:sz w:val="32"/>
          <w:szCs w:val="32"/>
        </w:rPr>
        <w:t>个小时完成。以年产</w:t>
      </w:r>
      <w:r w:rsidRPr="001D61BA">
        <w:rPr>
          <w:rFonts w:ascii="仿宋_GB2312" w:eastAsia="仿宋_GB2312" w:cs="宋体"/>
          <w:sz w:val="32"/>
          <w:szCs w:val="32"/>
        </w:rPr>
        <w:t>5000</w:t>
      </w:r>
      <w:r w:rsidRPr="001D61BA">
        <w:rPr>
          <w:rFonts w:ascii="仿宋_GB2312" w:eastAsia="仿宋_GB2312" w:cs="宋体" w:hint="eastAsia"/>
          <w:sz w:val="32"/>
          <w:szCs w:val="32"/>
        </w:rPr>
        <w:t>吨糠醛为例，需要</w:t>
      </w:r>
      <w:r w:rsidRPr="001D61BA">
        <w:rPr>
          <w:rFonts w:ascii="仿宋_GB2312" w:eastAsia="仿宋_GB2312" w:cs="宋体"/>
          <w:sz w:val="32"/>
          <w:szCs w:val="32"/>
        </w:rPr>
        <w:t>12</w:t>
      </w:r>
      <w:r w:rsidRPr="001D61BA">
        <w:rPr>
          <w:rFonts w:ascii="仿宋_GB2312" w:eastAsia="仿宋_GB2312" w:cs="宋体" w:hint="eastAsia"/>
          <w:sz w:val="32"/>
          <w:szCs w:val="32"/>
        </w:rPr>
        <w:t>台水解</w:t>
      </w:r>
      <w:proofErr w:type="gramStart"/>
      <w:r w:rsidRPr="001D61BA">
        <w:rPr>
          <w:rFonts w:ascii="仿宋_GB2312" w:eastAsia="仿宋_GB2312" w:cs="宋体" w:hint="eastAsia"/>
          <w:sz w:val="32"/>
          <w:szCs w:val="32"/>
        </w:rPr>
        <w:t>锅连续</w:t>
      </w:r>
      <w:proofErr w:type="gramEnd"/>
      <w:r w:rsidRPr="001D61BA">
        <w:rPr>
          <w:rFonts w:ascii="仿宋_GB2312" w:eastAsia="仿宋_GB2312" w:cs="宋体" w:hint="eastAsia"/>
          <w:sz w:val="32"/>
          <w:szCs w:val="32"/>
        </w:rPr>
        <w:t>生产。水解锅的数量多，体积大，相应的占地面积大。</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采用一种糠醛水解的新型反应器装置，经过充分粉碎和</w:t>
      </w:r>
      <w:proofErr w:type="gramStart"/>
      <w:r w:rsidRPr="001D61BA">
        <w:rPr>
          <w:rFonts w:ascii="仿宋_GB2312" w:eastAsia="仿宋_GB2312" w:cs="宋体" w:hint="eastAsia"/>
          <w:sz w:val="32"/>
          <w:szCs w:val="32"/>
        </w:rPr>
        <w:t>拌酸之后</w:t>
      </w:r>
      <w:proofErr w:type="gramEnd"/>
      <w:r w:rsidRPr="001D61BA">
        <w:rPr>
          <w:rFonts w:ascii="仿宋_GB2312" w:eastAsia="仿宋_GB2312" w:cs="宋体" w:hint="eastAsia"/>
          <w:sz w:val="32"/>
          <w:szCs w:val="32"/>
        </w:rPr>
        <w:t>的原料，</w:t>
      </w:r>
      <w:proofErr w:type="gramStart"/>
      <w:r w:rsidRPr="001D61BA">
        <w:rPr>
          <w:rFonts w:ascii="仿宋_GB2312" w:eastAsia="仿宋_GB2312" w:cs="宋体" w:hint="eastAsia"/>
          <w:sz w:val="32"/>
          <w:szCs w:val="32"/>
        </w:rPr>
        <w:t>通过绞龙运送至料仓之后</w:t>
      </w:r>
      <w:proofErr w:type="gramEnd"/>
      <w:r w:rsidRPr="001D61BA">
        <w:rPr>
          <w:rFonts w:ascii="仿宋_GB2312" w:eastAsia="仿宋_GB2312" w:cs="宋体" w:hint="eastAsia"/>
          <w:sz w:val="32"/>
          <w:szCs w:val="32"/>
        </w:rPr>
        <w:t>分别进入两台反应器（间歇使用）中，反应器内有分配伞，将物料均匀的分布到几个小筒体中，为了保证水解效果，在筒体下部和上部分别通入</w:t>
      </w:r>
      <w:r w:rsidRPr="001D61BA">
        <w:rPr>
          <w:rFonts w:ascii="仿宋_GB2312" w:eastAsia="仿宋_GB2312" w:cs="宋体"/>
          <w:sz w:val="32"/>
          <w:szCs w:val="32"/>
        </w:rPr>
        <w:t>2.4Mpa</w:t>
      </w:r>
      <w:r w:rsidRPr="001D61BA">
        <w:rPr>
          <w:rFonts w:ascii="仿宋_GB2312" w:eastAsia="仿宋_GB2312" w:cs="宋体" w:hint="eastAsia"/>
          <w:sz w:val="32"/>
          <w:szCs w:val="32"/>
        </w:rPr>
        <w:t>、</w:t>
      </w:r>
      <w:r w:rsidRPr="001D61BA">
        <w:rPr>
          <w:rFonts w:ascii="仿宋_GB2312" w:eastAsia="仿宋_GB2312" w:cs="宋体"/>
          <w:sz w:val="32"/>
          <w:szCs w:val="32"/>
        </w:rPr>
        <w:t>250</w:t>
      </w:r>
      <w:r w:rsidRPr="001D61BA">
        <w:rPr>
          <w:rFonts w:ascii="仿宋_GB2312" w:eastAsia="仿宋_GB2312" w:cs="宋体" w:hint="eastAsia"/>
          <w:sz w:val="32"/>
          <w:szCs w:val="32"/>
        </w:rPr>
        <w:t>℃的过热蒸汽进行原料的水解，水解时间5分钟。此装置可同时生产出两种产品，市场前景非常良好。但是，在生产过程中，需要的操作压力高，对于设备的制作和现场的操作要求高，需要在适当降低蒸汽压力的情况下，保证工艺的可操作性和安全性。同时，开展后续的相关产品的精馏过程，保证能够生产出符合标准的产品，尽快的推向市场，产生经济效益。</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3、糠醛生产的得率和精制率的提高问题：</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现有糠醛的生产主要采用三</w:t>
      </w:r>
      <w:proofErr w:type="gramStart"/>
      <w:r w:rsidRPr="001D61BA">
        <w:rPr>
          <w:rFonts w:ascii="仿宋_GB2312" w:eastAsia="仿宋_GB2312" w:cs="宋体" w:hint="eastAsia"/>
          <w:sz w:val="32"/>
          <w:szCs w:val="32"/>
        </w:rPr>
        <w:t>塔连续</w:t>
      </w:r>
      <w:proofErr w:type="gramEnd"/>
      <w:r w:rsidRPr="001D61BA">
        <w:rPr>
          <w:rFonts w:ascii="仿宋_GB2312" w:eastAsia="仿宋_GB2312" w:cs="宋体" w:hint="eastAsia"/>
          <w:sz w:val="32"/>
          <w:szCs w:val="32"/>
        </w:rPr>
        <w:t>或者两塔间歇生产方式，</w:t>
      </w:r>
      <w:r w:rsidRPr="001D61BA">
        <w:rPr>
          <w:rFonts w:ascii="仿宋_GB2312" w:eastAsia="仿宋_GB2312" w:cs="宋体" w:hint="eastAsia"/>
          <w:sz w:val="32"/>
          <w:szCs w:val="32"/>
        </w:rPr>
        <w:lastRenderedPageBreak/>
        <w:t>糠醛的得率和精制率不高（86-88%）。改变传统的糠醛生产工艺，利用无中和反应的糠醛精制装置，减少生产过程中碱的消耗，提高产品的品质，同时，可提高糠醛的得率和精制率。现需继续优化无中和反应的糠醛精制装置，使得率和精制率再提高。提高整个精馏过程的自动化控制水平，利用智能控制，代替人工操作，提升操作的准确性、安全性、智能型，提高了劳动效率。</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4、糠醛生产废气回收、废水处理环保问题：</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糠醛生产中的废气主要来自于废水池的废气、水解排渣时的废气、精制</w:t>
      </w:r>
      <w:proofErr w:type="gramStart"/>
      <w:r w:rsidRPr="001D61BA">
        <w:rPr>
          <w:rFonts w:ascii="仿宋_GB2312" w:eastAsia="仿宋_GB2312" w:cs="宋体" w:hint="eastAsia"/>
          <w:sz w:val="32"/>
          <w:szCs w:val="32"/>
        </w:rPr>
        <w:t>不</w:t>
      </w:r>
      <w:proofErr w:type="gramEnd"/>
      <w:r w:rsidRPr="001D61BA">
        <w:rPr>
          <w:rFonts w:ascii="仿宋_GB2312" w:eastAsia="仿宋_GB2312" w:cs="宋体" w:hint="eastAsia"/>
          <w:sz w:val="32"/>
          <w:szCs w:val="32"/>
        </w:rPr>
        <w:t>凝气及生产中无组织排放的废气，主要成分为甲醇、丙酮、乙醛等气体，还有部分固体微颗粒物。糠醛废气中的组分十分的复杂，既含有易溶于水的杂质，又含有固态的微型颗粒物。单独的采用吸收</w:t>
      </w:r>
      <w:proofErr w:type="gramStart"/>
      <w:r w:rsidRPr="001D61BA">
        <w:rPr>
          <w:rFonts w:ascii="仿宋_GB2312" w:eastAsia="仿宋_GB2312" w:cs="宋体" w:hint="eastAsia"/>
          <w:sz w:val="32"/>
          <w:szCs w:val="32"/>
        </w:rPr>
        <w:t>法或者</w:t>
      </w:r>
      <w:proofErr w:type="gramEnd"/>
      <w:r w:rsidRPr="001D61BA">
        <w:rPr>
          <w:rFonts w:ascii="仿宋_GB2312" w:eastAsia="仿宋_GB2312" w:cs="宋体" w:hint="eastAsia"/>
          <w:sz w:val="32"/>
          <w:szCs w:val="32"/>
        </w:rPr>
        <w:t>是吸附法，无法对气体最好的净化处理，处理的外排气</w:t>
      </w:r>
      <w:proofErr w:type="gramStart"/>
      <w:r w:rsidRPr="001D61BA">
        <w:rPr>
          <w:rFonts w:ascii="仿宋_GB2312" w:eastAsia="仿宋_GB2312" w:cs="宋体" w:hint="eastAsia"/>
          <w:sz w:val="32"/>
          <w:szCs w:val="32"/>
        </w:rPr>
        <w:t>体无法</w:t>
      </w:r>
      <w:proofErr w:type="gramEnd"/>
      <w:r w:rsidRPr="001D61BA">
        <w:rPr>
          <w:rFonts w:ascii="仿宋_GB2312" w:eastAsia="仿宋_GB2312" w:cs="宋体" w:hint="eastAsia"/>
          <w:sz w:val="32"/>
          <w:szCs w:val="32"/>
        </w:rPr>
        <w:t>达到环保的要求。</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现主要采用吸收（利用碱液）、吸附（利用活性炭）联合处理技术，可满足环保的治理要求，但是液体循环量大、活性炭使用周期短，增加了企业的环保成本，给企业造成了很大的负担。下一步将着力于解决此类问题，以降低企业生产成本、满足环保要求为目的的进行技术创新。</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公司将以项目带动技术创新，培养高水平创新人才，提高自主创新能力，形成有利于自主创新的体制机制，大力推进理论创新、制度创新、科技创新，加快企业技术进步和产品结构</w:t>
      </w:r>
      <w:r w:rsidRPr="001D61BA">
        <w:rPr>
          <w:rFonts w:ascii="仿宋_GB2312" w:eastAsia="仿宋_GB2312" w:cs="宋体" w:hint="eastAsia"/>
          <w:sz w:val="32"/>
          <w:szCs w:val="32"/>
        </w:rPr>
        <w:lastRenderedPageBreak/>
        <w:t>调整。建立完善的科研开发保障体系，实施人才激励政策，极大的调动了科技开发人员的积极性；完善研究、开发、试验和试制条件；加大研究、开发、试验设施和实验仪器的投入，实施“产、学、</w:t>
      </w:r>
      <w:proofErr w:type="gramStart"/>
      <w:r w:rsidRPr="001D61BA">
        <w:rPr>
          <w:rFonts w:ascii="仿宋_GB2312" w:eastAsia="仿宋_GB2312" w:cs="宋体" w:hint="eastAsia"/>
          <w:sz w:val="32"/>
          <w:szCs w:val="32"/>
        </w:rPr>
        <w:t>研</w:t>
      </w:r>
      <w:proofErr w:type="gramEnd"/>
      <w:r w:rsidRPr="001D61BA">
        <w:rPr>
          <w:rFonts w:ascii="仿宋_GB2312" w:eastAsia="仿宋_GB2312" w:cs="宋体" w:hint="eastAsia"/>
          <w:sz w:val="32"/>
          <w:szCs w:val="32"/>
        </w:rPr>
        <w:t>”结合，开展合作开发、资源共享、人才培训等工作，提升了企业技术创新的整体水平；培养一支知识结构合理的科研队伍，有技术水平高、实践经验丰富的技术带头人。</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技术工艺的变革改进，对提高糠醛生产行业节能减排及整体技术水平的提高取得了积极地推动作用，取得了巨大的社会效益。</w:t>
      </w:r>
    </w:p>
    <w:p w:rsidR="00630012" w:rsidRPr="001D61BA" w:rsidRDefault="00630012"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技术创新是企业生产发展的源动力，通过创新成果的转化，企业的生产效益节节攀升，为企业的进一步发展提供了坚强有力的后盾。</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所在县区：</w:t>
      </w:r>
      <w:r w:rsidRPr="001D61BA">
        <w:rPr>
          <w:rFonts w:ascii="仿宋_GB2312" w:eastAsia="仿宋_GB2312" w:cs="宋体" w:hint="eastAsia"/>
          <w:sz w:val="32"/>
          <w:szCs w:val="32"/>
        </w:rPr>
        <w:t>山东肥城</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联系人：</w:t>
      </w:r>
      <w:r w:rsidRPr="001D61BA">
        <w:rPr>
          <w:rFonts w:ascii="仿宋_GB2312" w:eastAsia="仿宋_GB2312" w:cs="宋体" w:hint="eastAsia"/>
          <w:sz w:val="32"/>
          <w:szCs w:val="32"/>
        </w:rPr>
        <w:t>刘帅</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联系方式：</w:t>
      </w:r>
      <w:r w:rsidRPr="001D61BA">
        <w:rPr>
          <w:rFonts w:ascii="仿宋_GB2312" w:eastAsia="仿宋_GB2312" w:cs="宋体" w:hint="eastAsia"/>
          <w:sz w:val="32"/>
          <w:szCs w:val="32"/>
        </w:rPr>
        <w:t>13853829646</w:t>
      </w:r>
    </w:p>
    <w:p w:rsidR="00630012" w:rsidRPr="001D61BA" w:rsidRDefault="00630012"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E-mail：</w:t>
      </w:r>
      <w:r w:rsidRPr="001D61BA">
        <w:rPr>
          <w:rFonts w:ascii="仿宋_GB2312" w:eastAsia="仿宋_GB2312" w:cs="宋体" w:hint="eastAsia"/>
          <w:sz w:val="32"/>
          <w:szCs w:val="32"/>
        </w:rPr>
        <w:t>13853829646@163.com</w:t>
      </w:r>
    </w:p>
    <w:p w:rsidR="00630012" w:rsidRDefault="00630012" w:rsidP="00630012"/>
    <w:p w:rsidR="00630012" w:rsidRDefault="00630012" w:rsidP="00630012"/>
    <w:p w:rsidR="00630012" w:rsidRPr="001D61BA" w:rsidRDefault="00446097" w:rsidP="001D61BA">
      <w:pPr>
        <w:spacing w:line="600" w:lineRule="exact"/>
        <w:jc w:val="center"/>
        <w:rPr>
          <w:rFonts w:ascii="黑体" w:eastAsia="黑体" w:hAnsi="宋体"/>
          <w:sz w:val="32"/>
          <w:szCs w:val="32"/>
        </w:rPr>
      </w:pPr>
      <w:r w:rsidRPr="001D61BA">
        <w:rPr>
          <w:rFonts w:ascii="黑体" w:eastAsia="黑体" w:hAnsi="宋体" w:hint="eastAsia"/>
          <w:sz w:val="32"/>
          <w:szCs w:val="32"/>
        </w:rPr>
        <w:t>山东泰信科技集团股份有限公司</w:t>
      </w:r>
    </w:p>
    <w:p w:rsidR="00446097" w:rsidRDefault="00446097" w:rsidP="00446097">
      <w:pPr>
        <w:spacing w:line="600" w:lineRule="exact"/>
        <w:ind w:firstLineChars="200" w:firstLine="420"/>
        <w:rPr>
          <w:rFonts w:ascii="宋体" w:hAnsi="宋体" w:cs="宋体"/>
        </w:rPr>
      </w:pPr>
    </w:p>
    <w:p w:rsidR="00446097" w:rsidRPr="001D61BA" w:rsidRDefault="00446097" w:rsidP="001D61BA">
      <w:pPr>
        <w:spacing w:line="600" w:lineRule="exact"/>
        <w:ind w:firstLineChars="200" w:firstLine="640"/>
        <w:rPr>
          <w:rFonts w:ascii="仿宋_GB2312" w:eastAsia="仿宋_GB2312" w:cs="宋体"/>
          <w:sz w:val="32"/>
          <w:szCs w:val="32"/>
        </w:rPr>
      </w:pPr>
      <w:proofErr w:type="gramStart"/>
      <w:r w:rsidRPr="001D61BA">
        <w:rPr>
          <w:rFonts w:ascii="仿宋_GB2312" w:eastAsia="仿宋_GB2312" w:cs="宋体" w:hint="eastAsia"/>
          <w:sz w:val="32"/>
          <w:szCs w:val="32"/>
        </w:rPr>
        <w:t>泰信股份</w:t>
      </w:r>
      <w:proofErr w:type="gramEnd"/>
      <w:r w:rsidRPr="001D61BA">
        <w:rPr>
          <w:rFonts w:ascii="仿宋_GB2312" w:eastAsia="仿宋_GB2312" w:cs="宋体" w:hint="eastAsia"/>
          <w:sz w:val="32"/>
          <w:szCs w:val="32"/>
        </w:rPr>
        <w:t>的产品服务涵盖幕墙工程、室内装饰装修工程、</w:t>
      </w:r>
      <w:hyperlink r:id="rId24" w:history="1">
        <w:r w:rsidRPr="001D61BA">
          <w:rPr>
            <w:rFonts w:ascii="仿宋_GB2312" w:eastAsia="仿宋_GB2312" w:cs="宋体" w:hint="eastAsia"/>
            <w:sz w:val="32"/>
            <w:szCs w:val="32"/>
          </w:rPr>
          <w:t>钢结构工程</w:t>
        </w:r>
      </w:hyperlink>
      <w:r w:rsidRPr="001D61BA">
        <w:rPr>
          <w:rFonts w:ascii="仿宋_GB2312" w:eastAsia="仿宋_GB2312" w:cs="宋体" w:hint="eastAsia"/>
          <w:sz w:val="32"/>
          <w:szCs w:val="32"/>
        </w:rPr>
        <w:t>、</w:t>
      </w:r>
      <w:hyperlink r:id="rId25" w:history="1">
        <w:r w:rsidRPr="001D61BA">
          <w:rPr>
            <w:rFonts w:ascii="仿宋_GB2312" w:eastAsia="仿宋_GB2312" w:cs="宋体" w:hint="eastAsia"/>
            <w:sz w:val="32"/>
            <w:szCs w:val="32"/>
          </w:rPr>
          <w:t>金属门窗工程</w:t>
        </w:r>
      </w:hyperlink>
      <w:r w:rsidRPr="001D61BA">
        <w:rPr>
          <w:rFonts w:ascii="仿宋_GB2312" w:eastAsia="仿宋_GB2312" w:cs="宋体" w:hint="eastAsia"/>
          <w:sz w:val="32"/>
          <w:szCs w:val="32"/>
        </w:rPr>
        <w:t>、机壳机柜生产、</w:t>
      </w:r>
      <w:hyperlink r:id="rId26" w:history="1">
        <w:r w:rsidRPr="001D61BA">
          <w:rPr>
            <w:rFonts w:ascii="仿宋_GB2312" w:eastAsia="仿宋_GB2312" w:cs="宋体" w:hint="eastAsia"/>
            <w:sz w:val="32"/>
            <w:szCs w:val="32"/>
          </w:rPr>
          <w:t>铝单板生产</w:t>
        </w:r>
      </w:hyperlink>
      <w:r w:rsidRPr="001D61BA">
        <w:rPr>
          <w:rFonts w:ascii="仿宋_GB2312" w:eastAsia="仿宋_GB2312" w:cs="宋体" w:hint="eastAsia"/>
          <w:sz w:val="32"/>
          <w:szCs w:val="32"/>
        </w:rPr>
        <w:t>等，拥有山东省商务厅颁发的中华人民共和国对外承包工程资格证</w:t>
      </w:r>
      <w:r w:rsidRPr="001D61BA">
        <w:rPr>
          <w:rFonts w:ascii="仿宋_GB2312" w:eastAsia="仿宋_GB2312" w:cs="宋体" w:hint="eastAsia"/>
          <w:sz w:val="32"/>
          <w:szCs w:val="32"/>
        </w:rPr>
        <w:lastRenderedPageBreak/>
        <w:t>书和住建部核准颁发的</w:t>
      </w:r>
      <w:hyperlink r:id="rId27" w:history="1">
        <w:r w:rsidRPr="001D61BA">
          <w:rPr>
            <w:rFonts w:ascii="仿宋_GB2312" w:eastAsia="仿宋_GB2312" w:cs="宋体" w:hint="eastAsia"/>
            <w:sz w:val="32"/>
            <w:szCs w:val="32"/>
          </w:rPr>
          <w:t>建筑幕墙工程设计与施工壹级</w:t>
        </w:r>
      </w:hyperlink>
      <w:r w:rsidRPr="001D61BA">
        <w:rPr>
          <w:rFonts w:ascii="仿宋_GB2312" w:eastAsia="仿宋_GB2312" w:cs="宋体" w:hint="eastAsia"/>
          <w:sz w:val="32"/>
          <w:szCs w:val="32"/>
        </w:rPr>
        <w:t>、建筑装饰装修工程施工壹级、钢结构工程施工贰级、金属门窗工程贰级、建筑工程施工总承包叁级、电力工程施工总承包叁级和地基基础工程专业承包叁级资质，并先后通过“</w:t>
      </w:r>
      <w:r w:rsidRPr="001D61BA">
        <w:rPr>
          <w:rFonts w:ascii="仿宋_GB2312" w:eastAsia="仿宋_GB2312" w:cs="宋体"/>
          <w:sz w:val="32"/>
          <w:szCs w:val="32"/>
        </w:rPr>
        <w:t>ISO9001</w:t>
      </w:r>
      <w:r w:rsidRPr="001D61BA">
        <w:rPr>
          <w:rFonts w:ascii="仿宋_GB2312" w:eastAsia="仿宋_GB2312" w:cs="宋体" w:hint="eastAsia"/>
          <w:sz w:val="32"/>
          <w:szCs w:val="32"/>
        </w:rPr>
        <w:t>质量管理体系认证、</w:t>
      </w:r>
      <w:r w:rsidRPr="001D61BA">
        <w:rPr>
          <w:rFonts w:ascii="仿宋_GB2312" w:eastAsia="仿宋_GB2312" w:cs="宋体"/>
          <w:sz w:val="32"/>
          <w:szCs w:val="32"/>
        </w:rPr>
        <w:t>ISO14000</w:t>
      </w:r>
      <w:r w:rsidRPr="001D61BA">
        <w:rPr>
          <w:rFonts w:ascii="仿宋_GB2312" w:eastAsia="仿宋_GB2312" w:cs="宋体" w:hint="eastAsia"/>
          <w:sz w:val="32"/>
          <w:szCs w:val="32"/>
        </w:rPr>
        <w:t>环境管理体系认证、</w:t>
      </w:r>
      <w:r w:rsidRPr="001D61BA">
        <w:rPr>
          <w:rFonts w:ascii="仿宋_GB2312" w:eastAsia="仿宋_GB2312" w:cs="宋体"/>
          <w:sz w:val="32"/>
          <w:szCs w:val="32"/>
        </w:rPr>
        <w:t>GB/T28001</w:t>
      </w:r>
      <w:r w:rsidRPr="001D61BA">
        <w:rPr>
          <w:rFonts w:ascii="仿宋_GB2312" w:eastAsia="仿宋_GB2312" w:cs="宋体" w:hint="eastAsia"/>
          <w:sz w:val="32"/>
          <w:szCs w:val="32"/>
        </w:rPr>
        <w:t>职业健康安全管理体系认证”。</w:t>
      </w:r>
      <w:r w:rsidRPr="001D61BA">
        <w:rPr>
          <w:rFonts w:ascii="仿宋_GB2312" w:eastAsia="仿宋_GB2312" w:cs="宋体"/>
          <w:sz w:val="32"/>
          <w:szCs w:val="32"/>
        </w:rPr>
        <w:t> </w:t>
      </w:r>
      <w:r w:rsidRPr="001D61BA">
        <w:rPr>
          <w:rFonts w:ascii="仿宋_GB2312" w:eastAsia="仿宋_GB2312" w:cs="宋体" w:hint="eastAsia"/>
          <w:sz w:val="32"/>
          <w:szCs w:val="32"/>
        </w:rPr>
        <w:t>公司拥有三项实用新型节能门窗、九项建筑幕墙专利产品和一项发明创造，其中专利产品“节能型高性能单扇推拉窗”获得</w:t>
      </w:r>
      <w:bookmarkStart w:id="1" w:name="OLE_LINK7"/>
      <w:r w:rsidRPr="001D61BA">
        <w:rPr>
          <w:rFonts w:ascii="仿宋_GB2312" w:eastAsia="仿宋_GB2312" w:cs="宋体" w:hint="eastAsia"/>
          <w:sz w:val="32"/>
          <w:szCs w:val="32"/>
        </w:rPr>
        <w:t>“全国建筑装饰行业科技创新成果奖”</w:t>
      </w:r>
      <w:bookmarkEnd w:id="1"/>
      <w:r w:rsidRPr="001D61BA">
        <w:rPr>
          <w:rFonts w:ascii="仿宋_GB2312" w:eastAsia="仿宋_GB2312" w:cs="宋体" w:hint="eastAsia"/>
          <w:sz w:val="32"/>
          <w:szCs w:val="32"/>
        </w:rPr>
        <w:t>。</w:t>
      </w:r>
    </w:p>
    <w:p w:rsidR="00446097" w:rsidRPr="001D61BA" w:rsidRDefault="00446097"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近年来，</w:t>
      </w:r>
      <w:proofErr w:type="gramStart"/>
      <w:r w:rsidRPr="001D61BA">
        <w:rPr>
          <w:rFonts w:ascii="仿宋_GB2312" w:eastAsia="仿宋_GB2312" w:cs="宋体" w:hint="eastAsia"/>
          <w:sz w:val="32"/>
          <w:szCs w:val="32"/>
        </w:rPr>
        <w:t>泰信股份</w:t>
      </w:r>
      <w:proofErr w:type="gramEnd"/>
      <w:r w:rsidRPr="001D61BA">
        <w:rPr>
          <w:rFonts w:ascii="仿宋_GB2312" w:eastAsia="仿宋_GB2312" w:cs="宋体" w:hint="eastAsia"/>
          <w:sz w:val="32"/>
          <w:szCs w:val="32"/>
        </w:rPr>
        <w:t>先后承建了一系列高难度、大规模、</w:t>
      </w:r>
      <w:proofErr w:type="gramStart"/>
      <w:r w:rsidRPr="001D61BA">
        <w:rPr>
          <w:rFonts w:ascii="仿宋_GB2312" w:eastAsia="仿宋_GB2312" w:cs="宋体" w:hint="eastAsia"/>
          <w:sz w:val="32"/>
          <w:szCs w:val="32"/>
        </w:rPr>
        <w:t>深影响</w:t>
      </w:r>
      <w:proofErr w:type="gramEnd"/>
      <w:r w:rsidRPr="001D61BA">
        <w:rPr>
          <w:rFonts w:ascii="仿宋_GB2312" w:eastAsia="仿宋_GB2312" w:cs="宋体" w:hint="eastAsia"/>
          <w:sz w:val="32"/>
          <w:szCs w:val="32"/>
        </w:rPr>
        <w:t>的工程，成为地标建筑、行业典范。其承建</w:t>
      </w:r>
      <w:hyperlink r:id="rId28" w:history="1">
        <w:r w:rsidRPr="001D61BA">
          <w:rPr>
            <w:rFonts w:ascii="仿宋_GB2312" w:eastAsia="仿宋_GB2312" w:cs="宋体" w:hint="eastAsia"/>
            <w:sz w:val="32"/>
            <w:szCs w:val="32"/>
          </w:rPr>
          <w:t>山东青岛蓝色硅谷大厦</w:t>
        </w:r>
      </w:hyperlink>
      <w:r w:rsidRPr="001D61BA">
        <w:rPr>
          <w:rFonts w:ascii="仿宋_GB2312" w:eastAsia="仿宋_GB2312" w:cs="宋体" w:hint="eastAsia"/>
          <w:sz w:val="32"/>
          <w:szCs w:val="32"/>
        </w:rPr>
        <w:t>项目，成为青岛的地标建筑；唐山大陆阳光</w:t>
      </w:r>
      <w:r w:rsidRPr="001D61BA">
        <w:rPr>
          <w:rFonts w:ascii="仿宋_GB2312" w:eastAsia="仿宋_GB2312" w:cs="宋体"/>
          <w:sz w:val="32"/>
          <w:szCs w:val="32"/>
        </w:rPr>
        <w:t>•</w:t>
      </w:r>
      <w:r w:rsidRPr="001D61BA">
        <w:rPr>
          <w:rFonts w:ascii="仿宋_GB2312" w:eastAsia="仿宋_GB2312" w:cs="宋体"/>
          <w:sz w:val="32"/>
          <w:szCs w:val="32"/>
        </w:rPr>
        <w:t>SOHO</w:t>
      </w:r>
      <w:r w:rsidRPr="001D61BA">
        <w:rPr>
          <w:rFonts w:ascii="仿宋_GB2312" w:eastAsia="仿宋_GB2312" w:cs="宋体" w:hint="eastAsia"/>
          <w:sz w:val="32"/>
          <w:szCs w:val="32"/>
        </w:rPr>
        <w:t>北区项目获得</w:t>
      </w:r>
      <w:r w:rsidRPr="001D61BA">
        <w:rPr>
          <w:rFonts w:ascii="仿宋_GB2312" w:eastAsia="仿宋_GB2312" w:cs="宋体"/>
          <w:sz w:val="32"/>
          <w:szCs w:val="32"/>
        </w:rPr>
        <w:t>2013</w:t>
      </w:r>
      <w:r w:rsidRPr="001D61BA">
        <w:rPr>
          <w:rFonts w:ascii="仿宋_GB2312" w:eastAsia="仿宋_GB2312" w:cs="宋体" w:hint="eastAsia"/>
          <w:sz w:val="32"/>
          <w:szCs w:val="32"/>
        </w:rPr>
        <w:t>年“中国建筑工程装饰奖”，填补了泰安市场</w:t>
      </w:r>
      <w:r w:rsidRPr="001D61BA">
        <w:rPr>
          <w:rFonts w:ascii="仿宋_GB2312" w:eastAsia="仿宋_GB2312" w:cs="宋体"/>
          <w:sz w:val="32"/>
          <w:szCs w:val="32"/>
        </w:rPr>
        <w:t>5</w:t>
      </w:r>
      <w:r w:rsidRPr="001D61BA">
        <w:rPr>
          <w:rFonts w:ascii="仿宋_GB2312" w:eastAsia="仿宋_GB2312" w:cs="宋体" w:hint="eastAsia"/>
          <w:sz w:val="32"/>
          <w:szCs w:val="32"/>
        </w:rPr>
        <w:t>年未获此奖的空白，得到了省、市领导和相关部门的嘉奖；</w:t>
      </w:r>
      <w:bookmarkStart w:id="2" w:name="OLE_LINK6"/>
      <w:bookmarkStart w:id="3" w:name="OLE_LINK5"/>
      <w:r w:rsidRPr="001D61BA">
        <w:rPr>
          <w:rFonts w:ascii="仿宋_GB2312" w:eastAsia="仿宋_GB2312" w:cs="宋体" w:hint="eastAsia"/>
          <w:sz w:val="32"/>
          <w:szCs w:val="32"/>
        </w:rPr>
        <w:t>唐山大陆阳光</w:t>
      </w:r>
      <w:r w:rsidRPr="001D61BA">
        <w:rPr>
          <w:rFonts w:ascii="仿宋_GB2312" w:eastAsia="仿宋_GB2312" w:cs="宋体"/>
          <w:sz w:val="32"/>
          <w:szCs w:val="32"/>
        </w:rPr>
        <w:t>•</w:t>
      </w:r>
      <w:r w:rsidRPr="001D61BA">
        <w:rPr>
          <w:rFonts w:ascii="仿宋_GB2312" w:eastAsia="仿宋_GB2312" w:cs="宋体"/>
          <w:sz w:val="32"/>
          <w:szCs w:val="32"/>
        </w:rPr>
        <w:t>SOHO</w:t>
      </w:r>
      <w:r w:rsidRPr="001D61BA">
        <w:rPr>
          <w:rFonts w:ascii="仿宋_GB2312" w:eastAsia="仿宋_GB2312" w:cs="宋体" w:hint="eastAsia"/>
          <w:sz w:val="32"/>
          <w:szCs w:val="32"/>
        </w:rPr>
        <w:t>南区项目、</w:t>
      </w:r>
      <w:proofErr w:type="gramStart"/>
      <w:r w:rsidRPr="001D61BA">
        <w:rPr>
          <w:rFonts w:ascii="仿宋_GB2312" w:eastAsia="仿宋_GB2312" w:cs="宋体" w:hint="eastAsia"/>
          <w:sz w:val="32"/>
          <w:szCs w:val="32"/>
        </w:rPr>
        <w:t>协庄煤矿</w:t>
      </w:r>
      <w:proofErr w:type="gramEnd"/>
      <w:r w:rsidRPr="001D61BA">
        <w:rPr>
          <w:rFonts w:ascii="仿宋_GB2312" w:eastAsia="仿宋_GB2312" w:cs="宋体" w:hint="eastAsia"/>
          <w:sz w:val="32"/>
          <w:szCs w:val="32"/>
        </w:rPr>
        <w:t>生产指挥中心综合楼、肥城人民会堂改造项目玻璃幕墙、石材幕墙工程等工程荣获</w:t>
      </w:r>
      <w:bookmarkEnd w:id="2"/>
      <w:bookmarkEnd w:id="3"/>
      <w:r w:rsidRPr="001D61BA">
        <w:rPr>
          <w:rFonts w:ascii="仿宋_GB2312" w:eastAsia="仿宋_GB2312" w:cs="宋体" w:hint="eastAsia"/>
          <w:sz w:val="32"/>
          <w:szCs w:val="32"/>
        </w:rPr>
        <w:t>全国建筑装饰行业“科技示范工程奖”；山东农业大学南校区博士硕士公寓</w:t>
      </w:r>
      <w:proofErr w:type="gramStart"/>
      <w:r w:rsidRPr="001D61BA">
        <w:rPr>
          <w:rFonts w:ascii="仿宋_GB2312" w:eastAsia="仿宋_GB2312" w:cs="宋体" w:hint="eastAsia"/>
          <w:sz w:val="32"/>
          <w:szCs w:val="32"/>
        </w:rPr>
        <w:t>楼获得</w:t>
      </w:r>
      <w:proofErr w:type="gramEnd"/>
      <w:r w:rsidRPr="001D61BA">
        <w:rPr>
          <w:rFonts w:ascii="仿宋_GB2312" w:eastAsia="仿宋_GB2312" w:cs="宋体" w:hint="eastAsia"/>
          <w:sz w:val="32"/>
          <w:szCs w:val="32"/>
        </w:rPr>
        <w:t>“省级文明工地”称号；</w:t>
      </w:r>
      <w:proofErr w:type="gramStart"/>
      <w:r w:rsidRPr="001D61BA">
        <w:rPr>
          <w:rFonts w:ascii="仿宋_GB2312" w:eastAsia="仿宋_GB2312" w:cs="宋体" w:hint="eastAsia"/>
          <w:sz w:val="32"/>
          <w:szCs w:val="32"/>
        </w:rPr>
        <w:t>临沂工</w:t>
      </w:r>
      <w:proofErr w:type="gramEnd"/>
      <w:r w:rsidRPr="001D61BA">
        <w:rPr>
          <w:rFonts w:ascii="仿宋_GB2312" w:eastAsia="仿宋_GB2312" w:cs="宋体" w:hint="eastAsia"/>
          <w:sz w:val="32"/>
          <w:szCs w:val="32"/>
        </w:rPr>
        <w:t>商贸博览城皮革馆外装饰项目、唐山大陆阳光</w:t>
      </w:r>
      <w:r w:rsidRPr="001D61BA">
        <w:rPr>
          <w:rFonts w:ascii="仿宋_GB2312" w:eastAsia="仿宋_GB2312" w:cs="宋体"/>
          <w:sz w:val="32"/>
          <w:szCs w:val="32"/>
        </w:rPr>
        <w:t>•</w:t>
      </w:r>
      <w:r w:rsidRPr="001D61BA">
        <w:rPr>
          <w:rFonts w:ascii="仿宋_GB2312" w:eastAsia="仿宋_GB2312" w:cs="宋体"/>
          <w:sz w:val="32"/>
          <w:szCs w:val="32"/>
        </w:rPr>
        <w:t>SOHO</w:t>
      </w:r>
      <w:r w:rsidRPr="001D61BA">
        <w:rPr>
          <w:rFonts w:ascii="仿宋_GB2312" w:eastAsia="仿宋_GB2312" w:cs="宋体" w:hint="eastAsia"/>
          <w:sz w:val="32"/>
          <w:szCs w:val="32"/>
        </w:rPr>
        <w:t>北区项目、宿迁人防指挥中心办公大楼等多项工程获得“泰山杯”省优工程。</w:t>
      </w:r>
    </w:p>
    <w:p w:rsidR="00446097" w:rsidRPr="001D61BA" w:rsidRDefault="00446097" w:rsidP="001D61BA">
      <w:pPr>
        <w:spacing w:line="600" w:lineRule="exact"/>
        <w:ind w:firstLineChars="200" w:firstLine="640"/>
        <w:rPr>
          <w:rFonts w:ascii="仿宋_GB2312" w:eastAsia="仿宋_GB2312" w:cs="宋体"/>
          <w:sz w:val="32"/>
          <w:szCs w:val="32"/>
        </w:rPr>
      </w:pPr>
      <w:proofErr w:type="gramStart"/>
      <w:r w:rsidRPr="001D61BA">
        <w:rPr>
          <w:rFonts w:ascii="仿宋_GB2312" w:eastAsia="仿宋_GB2312" w:cs="宋体" w:hint="eastAsia"/>
          <w:sz w:val="32"/>
          <w:szCs w:val="32"/>
        </w:rPr>
        <w:t>泰信股份</w:t>
      </w:r>
      <w:proofErr w:type="gramEnd"/>
      <w:r w:rsidRPr="001D61BA">
        <w:rPr>
          <w:rFonts w:ascii="仿宋_GB2312" w:eastAsia="仿宋_GB2312" w:cs="宋体" w:hint="eastAsia"/>
          <w:sz w:val="32"/>
          <w:szCs w:val="32"/>
        </w:rPr>
        <w:t>现拥有</w:t>
      </w:r>
      <w:r w:rsidRPr="001D61BA">
        <w:rPr>
          <w:rFonts w:ascii="仿宋_GB2312" w:eastAsia="仿宋_GB2312" w:cs="宋体"/>
          <w:sz w:val="32"/>
          <w:szCs w:val="32"/>
        </w:rPr>
        <w:t>100</w:t>
      </w:r>
      <w:r w:rsidRPr="001D61BA">
        <w:rPr>
          <w:rFonts w:ascii="仿宋_GB2312" w:eastAsia="仿宋_GB2312" w:cs="宋体" w:hint="eastAsia"/>
          <w:sz w:val="32"/>
          <w:szCs w:val="32"/>
        </w:rPr>
        <w:t>多名研发人员，</w:t>
      </w:r>
      <w:r w:rsidRPr="001D61BA">
        <w:rPr>
          <w:rFonts w:ascii="仿宋_GB2312" w:eastAsia="仿宋_GB2312" w:cs="宋体"/>
          <w:sz w:val="32"/>
          <w:szCs w:val="32"/>
        </w:rPr>
        <w:t>1000</w:t>
      </w:r>
      <w:r w:rsidRPr="001D61BA">
        <w:rPr>
          <w:rFonts w:ascii="仿宋_GB2312" w:eastAsia="仿宋_GB2312" w:cs="宋体" w:hint="eastAsia"/>
          <w:sz w:val="32"/>
          <w:szCs w:val="32"/>
        </w:rPr>
        <w:t>多名安装施工人员。其中高级工程师</w:t>
      </w:r>
      <w:r w:rsidRPr="001D61BA">
        <w:rPr>
          <w:rFonts w:ascii="仿宋_GB2312" w:eastAsia="仿宋_GB2312" w:cs="宋体"/>
          <w:sz w:val="32"/>
          <w:szCs w:val="32"/>
        </w:rPr>
        <w:t>12</w:t>
      </w:r>
      <w:r w:rsidRPr="001D61BA">
        <w:rPr>
          <w:rFonts w:ascii="仿宋_GB2312" w:eastAsia="仿宋_GB2312" w:cs="宋体" w:hint="eastAsia"/>
          <w:sz w:val="32"/>
          <w:szCs w:val="32"/>
        </w:rPr>
        <w:t>名，工程师</w:t>
      </w:r>
      <w:r w:rsidRPr="001D61BA">
        <w:rPr>
          <w:rFonts w:ascii="仿宋_GB2312" w:eastAsia="仿宋_GB2312" w:cs="宋体"/>
          <w:sz w:val="32"/>
          <w:szCs w:val="32"/>
        </w:rPr>
        <w:t>31</w:t>
      </w:r>
      <w:r w:rsidRPr="001D61BA">
        <w:rPr>
          <w:rFonts w:ascii="仿宋_GB2312" w:eastAsia="仿宋_GB2312" w:cs="宋体" w:hint="eastAsia"/>
          <w:sz w:val="32"/>
          <w:szCs w:val="32"/>
        </w:rPr>
        <w:t>名，助理工程师及技术人员</w:t>
      </w:r>
      <w:r w:rsidRPr="001D61BA">
        <w:rPr>
          <w:rFonts w:ascii="仿宋_GB2312" w:eastAsia="仿宋_GB2312" w:cs="宋体"/>
          <w:sz w:val="32"/>
          <w:szCs w:val="32"/>
        </w:rPr>
        <w:t>76</w:t>
      </w:r>
      <w:r w:rsidRPr="001D61BA">
        <w:rPr>
          <w:rFonts w:ascii="仿宋_GB2312" w:eastAsia="仿宋_GB2312" w:cs="宋体" w:hint="eastAsia"/>
          <w:sz w:val="32"/>
          <w:szCs w:val="32"/>
        </w:rPr>
        <w:t>名，一级建造师</w:t>
      </w:r>
      <w:r w:rsidRPr="001D61BA">
        <w:rPr>
          <w:rFonts w:ascii="仿宋_GB2312" w:eastAsia="仿宋_GB2312" w:cs="宋体"/>
          <w:sz w:val="32"/>
          <w:szCs w:val="32"/>
        </w:rPr>
        <w:t>12</w:t>
      </w:r>
      <w:r w:rsidRPr="001D61BA">
        <w:rPr>
          <w:rFonts w:ascii="仿宋_GB2312" w:eastAsia="仿宋_GB2312" w:cs="宋体" w:hint="eastAsia"/>
          <w:sz w:val="32"/>
          <w:szCs w:val="32"/>
        </w:rPr>
        <w:t>名，二级建造师</w:t>
      </w:r>
      <w:r w:rsidRPr="001D61BA">
        <w:rPr>
          <w:rFonts w:ascii="仿宋_GB2312" w:eastAsia="仿宋_GB2312" w:cs="宋体"/>
          <w:sz w:val="32"/>
          <w:szCs w:val="32"/>
        </w:rPr>
        <w:t>27</w:t>
      </w:r>
      <w:r w:rsidRPr="001D61BA">
        <w:rPr>
          <w:rFonts w:ascii="仿宋_GB2312" w:eastAsia="仿宋_GB2312" w:cs="宋体" w:hint="eastAsia"/>
          <w:sz w:val="32"/>
          <w:szCs w:val="32"/>
        </w:rPr>
        <w:t>名，同时公司多</w:t>
      </w:r>
      <w:r w:rsidRPr="001D61BA">
        <w:rPr>
          <w:rFonts w:ascii="仿宋_GB2312" w:eastAsia="仿宋_GB2312" w:cs="宋体" w:hint="eastAsia"/>
          <w:sz w:val="32"/>
          <w:szCs w:val="32"/>
        </w:rPr>
        <w:lastRenderedPageBreak/>
        <w:t>名建造师获得“全国优秀项目经理”称号。公司也先后成为中国建筑装饰协会理事单位、中国建筑装饰行业百强企业、中国建筑幕墙行业</w:t>
      </w:r>
      <w:r w:rsidRPr="001D61BA">
        <w:rPr>
          <w:rFonts w:ascii="仿宋_GB2312" w:eastAsia="仿宋_GB2312" w:cs="宋体"/>
          <w:sz w:val="32"/>
          <w:szCs w:val="32"/>
        </w:rPr>
        <w:t>50</w:t>
      </w:r>
      <w:r w:rsidRPr="001D61BA">
        <w:rPr>
          <w:rFonts w:ascii="仿宋_GB2312" w:eastAsia="仿宋_GB2312" w:cs="宋体" w:hint="eastAsia"/>
          <w:sz w:val="32"/>
          <w:szCs w:val="32"/>
        </w:rPr>
        <w:t>强企业、山东省建筑装饰装修协会理事单位、</w:t>
      </w:r>
      <w:r w:rsidRPr="001D61BA">
        <w:rPr>
          <w:rFonts w:ascii="仿宋_GB2312" w:eastAsia="仿宋_GB2312" w:cs="宋体"/>
          <w:sz w:val="32"/>
          <w:szCs w:val="32"/>
        </w:rPr>
        <w:t>AAA</w:t>
      </w:r>
      <w:r w:rsidRPr="001D61BA">
        <w:rPr>
          <w:rFonts w:ascii="仿宋_GB2312" w:eastAsia="仿宋_GB2312" w:cs="宋体" w:hint="eastAsia"/>
          <w:sz w:val="32"/>
          <w:szCs w:val="32"/>
        </w:rPr>
        <w:t>级信用企业、山东省和泰安市先进企业等。</w:t>
      </w:r>
    </w:p>
    <w:p w:rsidR="00446097" w:rsidRPr="001D61BA" w:rsidRDefault="00446097" w:rsidP="001D61BA">
      <w:pPr>
        <w:spacing w:line="600" w:lineRule="exact"/>
        <w:ind w:firstLineChars="200" w:firstLine="640"/>
        <w:rPr>
          <w:rFonts w:ascii="仿宋_GB2312" w:eastAsia="仿宋_GB2312" w:cs="宋体"/>
          <w:sz w:val="32"/>
          <w:szCs w:val="32"/>
        </w:rPr>
      </w:pPr>
      <w:proofErr w:type="gramStart"/>
      <w:r w:rsidRPr="001D61BA">
        <w:rPr>
          <w:rFonts w:ascii="仿宋_GB2312" w:eastAsia="仿宋_GB2312" w:cs="宋体" w:hint="eastAsia"/>
          <w:sz w:val="32"/>
          <w:szCs w:val="32"/>
        </w:rPr>
        <w:t>泰信股份</w:t>
      </w:r>
      <w:proofErr w:type="gramEnd"/>
      <w:r w:rsidRPr="001D61BA">
        <w:rPr>
          <w:rFonts w:ascii="仿宋_GB2312" w:eastAsia="仿宋_GB2312" w:cs="宋体" w:hint="eastAsia"/>
          <w:sz w:val="32"/>
          <w:szCs w:val="32"/>
        </w:rPr>
        <w:t>除工程领域外，旗下全资子公司山东高阁工程材料有限公司是一家以生产门窗、幕墙、机壳机柜等为主的生产基地。高阁公司年生产门窗</w:t>
      </w:r>
      <w:r w:rsidRPr="001D61BA">
        <w:rPr>
          <w:rFonts w:ascii="仿宋_GB2312" w:eastAsia="仿宋_GB2312" w:cs="宋体"/>
          <w:sz w:val="32"/>
          <w:szCs w:val="32"/>
        </w:rPr>
        <w:t>60</w:t>
      </w:r>
      <w:r w:rsidRPr="001D61BA">
        <w:rPr>
          <w:rFonts w:ascii="仿宋_GB2312" w:eastAsia="仿宋_GB2312" w:cs="宋体" w:hint="eastAsia"/>
          <w:sz w:val="32"/>
          <w:szCs w:val="32"/>
        </w:rPr>
        <w:t>多万平方米、幕墙</w:t>
      </w:r>
      <w:r w:rsidRPr="001D61BA">
        <w:rPr>
          <w:rFonts w:ascii="仿宋_GB2312" w:eastAsia="仿宋_GB2312" w:cs="宋体"/>
          <w:sz w:val="32"/>
          <w:szCs w:val="32"/>
        </w:rPr>
        <w:t>500</w:t>
      </w:r>
      <w:r w:rsidRPr="001D61BA">
        <w:rPr>
          <w:rFonts w:ascii="仿宋_GB2312" w:eastAsia="仿宋_GB2312" w:cs="宋体" w:hint="eastAsia"/>
          <w:sz w:val="32"/>
          <w:szCs w:val="32"/>
        </w:rPr>
        <w:t>多万平方米，营业额在</w:t>
      </w:r>
      <w:r w:rsidRPr="001D61BA">
        <w:rPr>
          <w:rFonts w:ascii="仿宋_GB2312" w:eastAsia="仿宋_GB2312" w:cs="宋体"/>
          <w:sz w:val="32"/>
          <w:szCs w:val="32"/>
        </w:rPr>
        <w:t>1</w:t>
      </w:r>
      <w:r w:rsidRPr="001D61BA">
        <w:rPr>
          <w:rFonts w:ascii="仿宋_GB2312" w:eastAsia="仿宋_GB2312" w:cs="宋体" w:hint="eastAsia"/>
          <w:sz w:val="32"/>
          <w:szCs w:val="32"/>
        </w:rPr>
        <w:t>亿元以上。</w:t>
      </w:r>
    </w:p>
    <w:p w:rsidR="00446097" w:rsidRPr="001D61BA" w:rsidRDefault="00446097" w:rsidP="001D61BA">
      <w:pPr>
        <w:spacing w:line="600" w:lineRule="exact"/>
        <w:ind w:firstLineChars="200" w:firstLine="640"/>
        <w:rPr>
          <w:rFonts w:ascii="仿宋_GB2312" w:eastAsia="仿宋_GB2312" w:cs="宋体"/>
          <w:sz w:val="32"/>
          <w:szCs w:val="32"/>
        </w:rPr>
      </w:pPr>
      <w:proofErr w:type="gramStart"/>
      <w:r w:rsidRPr="001D61BA">
        <w:rPr>
          <w:rFonts w:ascii="仿宋_GB2312" w:eastAsia="仿宋_GB2312" w:cs="宋体"/>
          <w:sz w:val="32"/>
          <w:szCs w:val="32"/>
        </w:rPr>
        <w:t>2013</w:t>
      </w:r>
      <w:r w:rsidRPr="001D61BA">
        <w:rPr>
          <w:rFonts w:ascii="仿宋_GB2312" w:eastAsia="仿宋_GB2312" w:cs="宋体" w:hint="eastAsia"/>
          <w:sz w:val="32"/>
          <w:szCs w:val="32"/>
        </w:rPr>
        <w:t>年泰信股份</w:t>
      </w:r>
      <w:proofErr w:type="gramEnd"/>
      <w:r w:rsidRPr="001D61BA">
        <w:rPr>
          <w:rFonts w:ascii="仿宋_GB2312" w:eastAsia="仿宋_GB2312" w:cs="宋体" w:hint="eastAsia"/>
          <w:sz w:val="32"/>
          <w:szCs w:val="32"/>
        </w:rPr>
        <w:t>与山东鲁珠集团合作投资</w:t>
      </w:r>
      <w:r w:rsidRPr="001D61BA">
        <w:rPr>
          <w:rFonts w:ascii="仿宋_GB2312" w:eastAsia="仿宋_GB2312" w:cs="宋体"/>
          <w:sz w:val="32"/>
          <w:szCs w:val="32"/>
        </w:rPr>
        <w:t>1.2</w:t>
      </w:r>
      <w:r w:rsidRPr="001D61BA">
        <w:rPr>
          <w:rFonts w:ascii="仿宋_GB2312" w:eastAsia="仿宋_GB2312" w:cs="宋体" w:hint="eastAsia"/>
          <w:sz w:val="32"/>
          <w:szCs w:val="32"/>
        </w:rPr>
        <w:t>亿元成立山东明珠材料科技有限公司。明珠科技设备全部由意大利进口，年生产铝单板</w:t>
      </w:r>
      <w:r w:rsidRPr="001D61BA">
        <w:rPr>
          <w:rFonts w:ascii="仿宋_GB2312" w:eastAsia="仿宋_GB2312" w:cs="宋体"/>
          <w:sz w:val="32"/>
          <w:szCs w:val="32"/>
        </w:rPr>
        <w:t>200</w:t>
      </w:r>
      <w:r w:rsidRPr="001D61BA">
        <w:rPr>
          <w:rFonts w:ascii="仿宋_GB2312" w:eastAsia="仿宋_GB2312" w:cs="宋体" w:hint="eastAsia"/>
          <w:sz w:val="32"/>
          <w:szCs w:val="32"/>
        </w:rPr>
        <w:t>万平米，目前为国内领先的铝单板生产基地。</w:t>
      </w:r>
      <w:proofErr w:type="gramStart"/>
      <w:r w:rsidRPr="001D61BA">
        <w:rPr>
          <w:rFonts w:ascii="仿宋_GB2312" w:eastAsia="仿宋_GB2312" w:cs="宋体" w:hint="eastAsia"/>
          <w:sz w:val="32"/>
          <w:szCs w:val="32"/>
        </w:rPr>
        <w:t>泰信股份</w:t>
      </w:r>
      <w:proofErr w:type="gramEnd"/>
      <w:r w:rsidRPr="001D61BA">
        <w:rPr>
          <w:rFonts w:ascii="仿宋_GB2312" w:eastAsia="仿宋_GB2312" w:cs="宋体" w:hint="eastAsia"/>
          <w:sz w:val="32"/>
          <w:szCs w:val="32"/>
        </w:rPr>
        <w:t>目前注册资本</w:t>
      </w:r>
      <w:r w:rsidRPr="001D61BA">
        <w:rPr>
          <w:rFonts w:ascii="仿宋_GB2312" w:eastAsia="仿宋_GB2312" w:cs="宋体"/>
          <w:sz w:val="32"/>
          <w:szCs w:val="32"/>
        </w:rPr>
        <w:t>5800</w:t>
      </w:r>
      <w:r w:rsidRPr="001D61BA">
        <w:rPr>
          <w:rFonts w:ascii="仿宋_GB2312" w:eastAsia="仿宋_GB2312" w:cs="宋体" w:hint="eastAsia"/>
          <w:sz w:val="32"/>
          <w:szCs w:val="32"/>
        </w:rPr>
        <w:t>万人民币，公司业务遍布全国各地，在北京、河北、山西、江苏、安徽、广西、四川、宁夏等省市设有分公司，全力保障国内建筑市场需求。公司秉承“</w:t>
      </w:r>
      <w:hyperlink r:id="rId29" w:history="1">
        <w:r w:rsidRPr="001D61BA">
          <w:rPr>
            <w:rFonts w:ascii="仿宋_GB2312" w:eastAsia="仿宋_GB2312" w:cs="宋体" w:hint="eastAsia"/>
            <w:sz w:val="32"/>
            <w:szCs w:val="32"/>
          </w:rPr>
          <w:t>正直做人、规矩干事</w:t>
        </w:r>
      </w:hyperlink>
      <w:r w:rsidRPr="001D61BA">
        <w:rPr>
          <w:rFonts w:ascii="仿宋_GB2312" w:eastAsia="仿宋_GB2312" w:cs="宋体" w:hint="eastAsia"/>
          <w:sz w:val="32"/>
          <w:szCs w:val="32"/>
        </w:rPr>
        <w:t>”的原则，发扬“拼搏务实”的工作精神，响应国家“中国制造”和“互联网</w:t>
      </w:r>
      <w:r w:rsidRPr="001D61BA">
        <w:rPr>
          <w:rFonts w:ascii="仿宋_GB2312" w:eastAsia="仿宋_GB2312" w:cs="宋体"/>
          <w:sz w:val="32"/>
          <w:szCs w:val="32"/>
        </w:rPr>
        <w:t>+</w:t>
      </w:r>
      <w:r w:rsidRPr="001D61BA">
        <w:rPr>
          <w:rFonts w:ascii="仿宋_GB2312" w:eastAsia="仿宋_GB2312" w:cs="宋体" w:hint="eastAsia"/>
          <w:sz w:val="32"/>
          <w:szCs w:val="32"/>
        </w:rPr>
        <w:t>思维”，积极变革</w:t>
      </w:r>
      <w:r w:rsidRPr="001D61BA">
        <w:rPr>
          <w:rFonts w:ascii="仿宋_GB2312" w:eastAsia="仿宋_GB2312" w:cs="宋体"/>
          <w:sz w:val="32"/>
          <w:szCs w:val="32"/>
        </w:rPr>
        <w:t xml:space="preserve">, </w:t>
      </w:r>
      <w:r w:rsidRPr="001D61BA">
        <w:rPr>
          <w:rFonts w:ascii="仿宋_GB2312" w:eastAsia="仿宋_GB2312" w:cs="宋体" w:hint="eastAsia"/>
          <w:sz w:val="32"/>
          <w:szCs w:val="32"/>
        </w:rPr>
        <w:t>持续创新</w:t>
      </w:r>
      <w:r w:rsidRPr="001D61BA">
        <w:rPr>
          <w:rFonts w:ascii="仿宋_GB2312" w:eastAsia="仿宋_GB2312" w:cs="宋体"/>
          <w:sz w:val="32"/>
          <w:szCs w:val="32"/>
        </w:rPr>
        <w:t xml:space="preserve">, </w:t>
      </w:r>
      <w:r w:rsidRPr="001D61BA">
        <w:rPr>
          <w:rFonts w:ascii="仿宋_GB2312" w:eastAsia="仿宋_GB2312" w:cs="宋体" w:hint="eastAsia"/>
          <w:sz w:val="32"/>
          <w:szCs w:val="32"/>
        </w:rPr>
        <w:t>内外兼修，大力推进“标准化、系统化、全球化”发展战略，不断拓展国外市场。</w:t>
      </w:r>
      <w:proofErr w:type="gramStart"/>
      <w:r w:rsidRPr="001D61BA">
        <w:rPr>
          <w:rFonts w:ascii="仿宋_GB2312" w:eastAsia="仿宋_GB2312" w:cs="宋体" w:hint="eastAsia"/>
          <w:sz w:val="32"/>
          <w:szCs w:val="32"/>
        </w:rPr>
        <w:t>践行</w:t>
      </w:r>
      <w:proofErr w:type="gramEnd"/>
      <w:r w:rsidRPr="001D61BA">
        <w:rPr>
          <w:rFonts w:ascii="仿宋_GB2312" w:eastAsia="仿宋_GB2312" w:cs="宋体" w:hint="eastAsia"/>
          <w:sz w:val="32"/>
          <w:szCs w:val="32"/>
        </w:rPr>
        <w:t>“培养一流设计队伍，组建一流管理团队，提供优良产品服务”的经营理念，以全面构建节能</w:t>
      </w:r>
      <w:proofErr w:type="gramStart"/>
      <w:r w:rsidRPr="001D61BA">
        <w:rPr>
          <w:rFonts w:ascii="仿宋_GB2312" w:eastAsia="仿宋_GB2312" w:cs="宋体" w:hint="eastAsia"/>
          <w:sz w:val="32"/>
          <w:szCs w:val="32"/>
        </w:rPr>
        <w:t>减碳为</w:t>
      </w:r>
      <w:proofErr w:type="gramEnd"/>
      <w:r w:rsidRPr="001D61BA">
        <w:rPr>
          <w:rFonts w:ascii="仿宋_GB2312" w:eastAsia="仿宋_GB2312" w:cs="宋体" w:hint="eastAsia"/>
          <w:sz w:val="32"/>
          <w:szCs w:val="32"/>
        </w:rPr>
        <w:t>核心的绿色建筑体系为已任</w:t>
      </w:r>
      <w:r w:rsidRPr="001D61BA">
        <w:rPr>
          <w:rFonts w:ascii="仿宋_GB2312" w:eastAsia="仿宋_GB2312" w:cs="宋体"/>
          <w:sz w:val="32"/>
          <w:szCs w:val="32"/>
        </w:rPr>
        <w:t xml:space="preserve">, </w:t>
      </w:r>
      <w:r w:rsidRPr="001D61BA">
        <w:rPr>
          <w:rFonts w:ascii="仿宋_GB2312" w:eastAsia="仿宋_GB2312" w:cs="宋体" w:hint="eastAsia"/>
          <w:sz w:val="32"/>
          <w:szCs w:val="32"/>
        </w:rPr>
        <w:t>积极引领建筑装饰行业的发展，服务客户，造福员工，回报社会。</w:t>
      </w:r>
    </w:p>
    <w:p w:rsidR="00446097" w:rsidRPr="001D61BA" w:rsidRDefault="00446097"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技术需求：</w:t>
      </w:r>
      <w:r w:rsidRPr="001D61BA">
        <w:rPr>
          <w:rFonts w:ascii="仿宋_GB2312" w:eastAsia="仿宋_GB2312" w:cs="宋体" w:hint="eastAsia"/>
          <w:sz w:val="32"/>
          <w:szCs w:val="32"/>
        </w:rPr>
        <w:t>公司采用人性化管理模式，对管理和研发人员</w:t>
      </w:r>
      <w:r w:rsidRPr="001D61BA">
        <w:rPr>
          <w:rFonts w:ascii="仿宋_GB2312" w:eastAsia="仿宋_GB2312" w:cs="宋体" w:hint="eastAsia"/>
          <w:sz w:val="32"/>
          <w:szCs w:val="32"/>
        </w:rPr>
        <w:lastRenderedPageBreak/>
        <w:t>按不同情况安排学习实践，与公司共同发展和提高。公司还以创新设计与创新服务为理念引导管理和研发人员开展工作，</w:t>
      </w:r>
      <w:proofErr w:type="gramStart"/>
      <w:r w:rsidRPr="001D61BA">
        <w:rPr>
          <w:rFonts w:ascii="仿宋_GB2312" w:eastAsia="仿宋_GB2312" w:cs="宋体" w:hint="eastAsia"/>
          <w:sz w:val="32"/>
          <w:szCs w:val="32"/>
        </w:rPr>
        <w:t>不</w:t>
      </w:r>
      <w:proofErr w:type="gramEnd"/>
      <w:r w:rsidRPr="001D61BA">
        <w:rPr>
          <w:rFonts w:ascii="仿宋_GB2312" w:eastAsia="仿宋_GB2312" w:cs="宋体" w:hint="eastAsia"/>
          <w:sz w:val="32"/>
          <w:szCs w:val="32"/>
        </w:rPr>
        <w:t>断开发出适应市场需求的、满足特定领域需要的产品，符合了国家重点支持的高新技术领域要求，产品具有极好的前景，并取得了良好的社会和经济效益。同时，公司也十分注重提高自身管理素质，加强质量管理体系工作，为下步发展奠定了扎实的基础。</w:t>
      </w:r>
    </w:p>
    <w:p w:rsidR="00446097" w:rsidRPr="001D61BA" w:rsidRDefault="00446097" w:rsidP="001D61BA">
      <w:pPr>
        <w:spacing w:line="600" w:lineRule="exact"/>
        <w:ind w:firstLineChars="200" w:firstLine="640"/>
        <w:rPr>
          <w:rFonts w:ascii="仿宋_GB2312" w:eastAsia="仿宋_GB2312" w:cs="宋体"/>
          <w:sz w:val="32"/>
          <w:szCs w:val="32"/>
        </w:rPr>
      </w:pPr>
      <w:r w:rsidRPr="001D61BA">
        <w:rPr>
          <w:rFonts w:ascii="仿宋_GB2312" w:eastAsia="仿宋_GB2312" w:cs="宋体" w:hint="eastAsia"/>
          <w:sz w:val="32"/>
          <w:szCs w:val="32"/>
        </w:rPr>
        <w:t>在研究开发管理能力上，公司每年对研发项目按股东会决议，项目编制计划等程序执行，建立了研发投入核算体系，使研发项目有据可依，按计划实施，确保研发项目在时间、人力资源、技术和资金上得到合理保证。公司还积极与常州大学（原江苏工业学院）进行技术交流，建立了长期的合作关系，不断深化技术创新能力。此外，公司还建立了研发中心，明确了组织体系，制定了相关制度，配置相应的设施和设备，同时为了提高研发人员的积极性，制定了绩效考核和奖励制度，达到了预期要求。</w:t>
      </w:r>
    </w:p>
    <w:p w:rsidR="00446097" w:rsidRPr="001D61BA" w:rsidRDefault="00446097" w:rsidP="001D61BA">
      <w:pPr>
        <w:spacing w:line="600" w:lineRule="exact"/>
        <w:ind w:firstLineChars="200" w:firstLine="640"/>
        <w:rPr>
          <w:rFonts w:ascii="仿宋_GB2312" w:eastAsia="仿宋_GB2312" w:cs="宋体"/>
          <w:sz w:val="32"/>
          <w:szCs w:val="32"/>
        </w:rPr>
      </w:pPr>
      <w:r w:rsidRPr="001D61BA">
        <w:rPr>
          <w:rFonts w:ascii="仿宋_GB2312" w:eastAsia="仿宋_GB2312" w:cs="宋体"/>
          <w:sz w:val="32"/>
          <w:szCs w:val="32"/>
        </w:rPr>
        <w:t xml:space="preserve">   </w:t>
      </w:r>
      <w:r w:rsidRPr="001D61BA">
        <w:rPr>
          <w:rFonts w:ascii="仿宋_GB2312" w:eastAsia="仿宋_GB2312" w:cs="宋体" w:hint="eastAsia"/>
          <w:sz w:val="32"/>
          <w:szCs w:val="32"/>
        </w:rPr>
        <w:t>公司在设计方面重点关注，在研究和开发的相关知识有些缺乏，比如技术的指导</w:t>
      </w:r>
      <w:r w:rsidRPr="001D61BA">
        <w:rPr>
          <w:rFonts w:ascii="仿宋_GB2312" w:eastAsia="仿宋_GB2312" w:cs="宋体"/>
          <w:sz w:val="32"/>
          <w:szCs w:val="32"/>
        </w:rPr>
        <w:t>,</w:t>
      </w:r>
      <w:r w:rsidRPr="001D61BA">
        <w:rPr>
          <w:rFonts w:ascii="仿宋_GB2312" w:eastAsia="仿宋_GB2312" w:cs="宋体" w:hint="eastAsia"/>
          <w:sz w:val="32"/>
          <w:szCs w:val="32"/>
        </w:rPr>
        <w:t>最新成果的探讨</w:t>
      </w:r>
      <w:r w:rsidRPr="001D61BA">
        <w:rPr>
          <w:rFonts w:ascii="仿宋_GB2312" w:eastAsia="仿宋_GB2312" w:cs="宋体"/>
          <w:sz w:val="32"/>
          <w:szCs w:val="32"/>
        </w:rPr>
        <w:t>,</w:t>
      </w:r>
      <w:r w:rsidRPr="001D61BA">
        <w:rPr>
          <w:rFonts w:ascii="仿宋_GB2312" w:eastAsia="仿宋_GB2312" w:cs="宋体" w:hint="eastAsia"/>
          <w:sz w:val="32"/>
          <w:szCs w:val="32"/>
        </w:rPr>
        <w:t>需要进行相关知识培训和设计人才培养，</w:t>
      </w:r>
      <w:r w:rsidRPr="001D61BA">
        <w:rPr>
          <w:rFonts w:ascii="仿宋_GB2312" w:eastAsia="仿宋_GB2312" w:cs="宋体"/>
          <w:sz w:val="32"/>
          <w:szCs w:val="32"/>
        </w:rPr>
        <w:t xml:space="preserve"> </w:t>
      </w:r>
      <w:r w:rsidRPr="001D61BA">
        <w:rPr>
          <w:rFonts w:ascii="仿宋_GB2312" w:eastAsia="仿宋_GB2312" w:cs="宋体" w:hint="eastAsia"/>
          <w:sz w:val="32"/>
          <w:szCs w:val="32"/>
        </w:rPr>
        <w:t>从而有效的促进公司的成长。近三年来，公司以市场为导向，以技术为依托，不断利用新技术和开发新产品，取得了显著成效。已实施科技成果转化项目</w:t>
      </w:r>
      <w:r w:rsidRPr="001D61BA">
        <w:rPr>
          <w:rFonts w:ascii="仿宋_GB2312" w:eastAsia="仿宋_GB2312" w:cs="宋体"/>
          <w:sz w:val="32"/>
          <w:szCs w:val="32"/>
        </w:rPr>
        <w:t>17</w:t>
      </w:r>
      <w:r w:rsidRPr="001D61BA">
        <w:rPr>
          <w:rFonts w:ascii="仿宋_GB2312" w:eastAsia="仿宋_GB2312" w:cs="宋体" w:hint="eastAsia"/>
          <w:sz w:val="32"/>
          <w:szCs w:val="32"/>
        </w:rPr>
        <w:t>项，形成了发明专利和实用新型专利。</w:t>
      </w:r>
    </w:p>
    <w:p w:rsidR="00446097" w:rsidRPr="001D61BA" w:rsidRDefault="00446097"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lastRenderedPageBreak/>
        <w:t>所在县区：</w:t>
      </w:r>
      <w:r w:rsidRPr="001D61BA">
        <w:rPr>
          <w:rFonts w:ascii="仿宋_GB2312" w:eastAsia="仿宋_GB2312" w:cs="宋体" w:hint="eastAsia"/>
          <w:sz w:val="32"/>
          <w:szCs w:val="32"/>
        </w:rPr>
        <w:t>山东省泰安市宁阳县</w:t>
      </w:r>
    </w:p>
    <w:p w:rsidR="00446097" w:rsidRPr="001D61BA" w:rsidRDefault="00446097"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联系人：</w:t>
      </w:r>
      <w:r w:rsidRPr="001D61BA">
        <w:rPr>
          <w:rFonts w:ascii="仿宋_GB2312" w:eastAsia="仿宋_GB2312" w:cs="宋体" w:hint="eastAsia"/>
          <w:sz w:val="32"/>
          <w:szCs w:val="32"/>
        </w:rPr>
        <w:t>王婷</w:t>
      </w:r>
    </w:p>
    <w:p w:rsidR="00446097" w:rsidRPr="001D61BA" w:rsidRDefault="00446097" w:rsidP="001D61BA">
      <w:pPr>
        <w:spacing w:line="600" w:lineRule="exact"/>
        <w:ind w:firstLineChars="200" w:firstLine="643"/>
        <w:rPr>
          <w:rFonts w:ascii="仿宋_GB2312" w:eastAsia="仿宋_GB2312" w:cs="宋体"/>
          <w:sz w:val="32"/>
          <w:szCs w:val="32"/>
        </w:rPr>
      </w:pPr>
      <w:r w:rsidRPr="001D61BA">
        <w:rPr>
          <w:rFonts w:ascii="仿宋_GB2312" w:eastAsia="仿宋_GB2312" w:cs="宋体" w:hint="eastAsia"/>
          <w:b/>
          <w:sz w:val="32"/>
          <w:szCs w:val="32"/>
        </w:rPr>
        <w:t>联系方式：</w:t>
      </w:r>
      <w:r w:rsidRPr="001D61BA">
        <w:rPr>
          <w:rFonts w:ascii="仿宋_GB2312" w:eastAsia="仿宋_GB2312" w:cs="宋体"/>
          <w:sz w:val="32"/>
          <w:szCs w:val="32"/>
        </w:rPr>
        <w:t>0538-8575899</w:t>
      </w:r>
    </w:p>
    <w:p w:rsidR="00446097" w:rsidRPr="001D61BA" w:rsidRDefault="00446097" w:rsidP="001D61BA">
      <w:pPr>
        <w:spacing w:line="600" w:lineRule="exact"/>
        <w:ind w:firstLineChars="200" w:firstLine="643"/>
        <w:rPr>
          <w:rFonts w:ascii="仿宋_GB2312" w:eastAsia="仿宋_GB2312" w:cs="宋体"/>
          <w:sz w:val="32"/>
          <w:szCs w:val="32"/>
        </w:rPr>
      </w:pPr>
      <w:r w:rsidRPr="001D61BA">
        <w:rPr>
          <w:rFonts w:ascii="仿宋_GB2312" w:eastAsia="仿宋_GB2312" w:cs="宋体"/>
          <w:b/>
          <w:sz w:val="32"/>
          <w:szCs w:val="32"/>
        </w:rPr>
        <w:t>E-mail</w:t>
      </w:r>
      <w:r w:rsidRPr="001D61BA">
        <w:rPr>
          <w:rFonts w:ascii="仿宋_GB2312" w:eastAsia="仿宋_GB2312" w:cs="宋体" w:hint="eastAsia"/>
          <w:b/>
          <w:sz w:val="32"/>
          <w:szCs w:val="32"/>
        </w:rPr>
        <w:t>：</w:t>
      </w:r>
      <w:r w:rsidRPr="001D61BA">
        <w:rPr>
          <w:rFonts w:ascii="仿宋_GB2312" w:eastAsia="仿宋_GB2312" w:cs="宋体"/>
          <w:sz w:val="32"/>
          <w:szCs w:val="32"/>
        </w:rPr>
        <w:t>Sdtx899@163.com</w:t>
      </w:r>
    </w:p>
    <w:sectPr w:rsidR="00446097" w:rsidRPr="001D61BA" w:rsidSect="009F6F84">
      <w:headerReference w:type="even" r:id="rId30"/>
      <w:headerReference w:type="default" r:id="rId31"/>
      <w:footerReference w:type="even" r:id="rId32"/>
      <w:footerReference w:type="default" r:id="rId33"/>
      <w:headerReference w:type="first" r:id="rId34"/>
      <w:footerReference w:type="first" r:id="rId35"/>
      <w:pgSz w:w="11906" w:h="16838" w:code="9"/>
      <w:pgMar w:top="1701" w:right="1588" w:bottom="1701" w:left="1588" w:header="851" w:footer="153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EEB" w:rsidRDefault="00425EEB" w:rsidP="00630012">
      <w:r>
        <w:separator/>
      </w:r>
    </w:p>
  </w:endnote>
  <w:endnote w:type="continuationSeparator" w:id="0">
    <w:p w:rsidR="00425EEB" w:rsidRDefault="00425EEB" w:rsidP="0063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FDD" w:rsidRDefault="00EC2FD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FDD" w:rsidRDefault="00EC2FD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FDD" w:rsidRDefault="00EC2FD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EEB" w:rsidRDefault="00425EEB" w:rsidP="00630012">
      <w:r>
        <w:separator/>
      </w:r>
    </w:p>
  </w:footnote>
  <w:footnote w:type="continuationSeparator" w:id="0">
    <w:p w:rsidR="00425EEB" w:rsidRDefault="00425EEB" w:rsidP="00630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FDD" w:rsidRDefault="00EC2FD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FDD" w:rsidRDefault="00EC2FDD" w:rsidP="00EC2FDD">
    <w:pPr>
      <w:pStyle w:val="a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FDD" w:rsidRDefault="00EC2FD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36C1A"/>
    <w:multiLevelType w:val="hybridMultilevel"/>
    <w:tmpl w:val="BCDCF87C"/>
    <w:lvl w:ilvl="0" w:tplc="778230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6730667D"/>
    <w:multiLevelType w:val="hybridMultilevel"/>
    <w:tmpl w:val="B3C622FC"/>
    <w:lvl w:ilvl="0" w:tplc="DAD26A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84"/>
    <w:rsid w:val="000F0066"/>
    <w:rsid w:val="0011465B"/>
    <w:rsid w:val="001D61BA"/>
    <w:rsid w:val="001E7E47"/>
    <w:rsid w:val="003B01F2"/>
    <w:rsid w:val="00425EEB"/>
    <w:rsid w:val="00446097"/>
    <w:rsid w:val="006017CE"/>
    <w:rsid w:val="00630012"/>
    <w:rsid w:val="006E6CB3"/>
    <w:rsid w:val="00742E9C"/>
    <w:rsid w:val="00765294"/>
    <w:rsid w:val="007D2ABA"/>
    <w:rsid w:val="00907F28"/>
    <w:rsid w:val="0091657B"/>
    <w:rsid w:val="009F6F84"/>
    <w:rsid w:val="00A24068"/>
    <w:rsid w:val="00A31F85"/>
    <w:rsid w:val="00A9005C"/>
    <w:rsid w:val="00B229F1"/>
    <w:rsid w:val="00B67961"/>
    <w:rsid w:val="00B929F7"/>
    <w:rsid w:val="00C27584"/>
    <w:rsid w:val="00CD1A34"/>
    <w:rsid w:val="00CF113A"/>
    <w:rsid w:val="00D81215"/>
    <w:rsid w:val="00DF2CCA"/>
    <w:rsid w:val="00EC2FDD"/>
    <w:rsid w:val="00F45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215"/>
    <w:rPr>
      <w:color w:val="0000FF" w:themeColor="hyperlink"/>
      <w:u w:val="single"/>
    </w:rPr>
  </w:style>
  <w:style w:type="character" w:styleId="a4">
    <w:name w:val="Strong"/>
    <w:basedOn w:val="a0"/>
    <w:qFormat/>
    <w:rsid w:val="00CD1A34"/>
    <w:rPr>
      <w:b/>
      <w:bCs/>
    </w:rPr>
  </w:style>
  <w:style w:type="paragraph" w:styleId="a5">
    <w:name w:val="Normal (Web)"/>
    <w:basedOn w:val="a"/>
    <w:rsid w:val="00CD1A34"/>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E7E47"/>
    <w:pPr>
      <w:ind w:firstLineChars="200" w:firstLine="420"/>
    </w:pPr>
  </w:style>
  <w:style w:type="paragraph" w:customStyle="1" w:styleId="1Char">
    <w:name w:val="1 Char"/>
    <w:basedOn w:val="a"/>
    <w:rsid w:val="001E7E47"/>
    <w:rPr>
      <w:rFonts w:ascii="Calibri" w:eastAsia="宋体" w:hAnsi="Calibri" w:cs="Times New Roman"/>
    </w:rPr>
  </w:style>
  <w:style w:type="character" w:customStyle="1" w:styleId="Char">
    <w:name w:val="正文文本缩进 Char"/>
    <w:basedOn w:val="a0"/>
    <w:link w:val="a7"/>
    <w:locked/>
    <w:rsid w:val="00B229F1"/>
    <w:rPr>
      <w:rFonts w:eastAsia="宋体"/>
      <w:szCs w:val="24"/>
    </w:rPr>
  </w:style>
  <w:style w:type="paragraph" w:styleId="a7">
    <w:name w:val="Body Text Indent"/>
    <w:basedOn w:val="a"/>
    <w:link w:val="Char"/>
    <w:rsid w:val="00B229F1"/>
    <w:pPr>
      <w:spacing w:after="120"/>
      <w:ind w:leftChars="200" w:left="420"/>
    </w:pPr>
    <w:rPr>
      <w:rFonts w:eastAsia="宋体"/>
      <w:szCs w:val="24"/>
    </w:rPr>
  </w:style>
  <w:style w:type="character" w:customStyle="1" w:styleId="Char1">
    <w:name w:val="正文文本缩进 Char1"/>
    <w:basedOn w:val="a0"/>
    <w:uiPriority w:val="99"/>
    <w:semiHidden/>
    <w:rsid w:val="00B229F1"/>
  </w:style>
  <w:style w:type="paragraph" w:styleId="a8">
    <w:name w:val="header"/>
    <w:basedOn w:val="a"/>
    <w:link w:val="Char0"/>
    <w:uiPriority w:val="99"/>
    <w:unhideWhenUsed/>
    <w:rsid w:val="006300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630012"/>
    <w:rPr>
      <w:sz w:val="18"/>
      <w:szCs w:val="18"/>
    </w:rPr>
  </w:style>
  <w:style w:type="paragraph" w:styleId="a9">
    <w:name w:val="footer"/>
    <w:basedOn w:val="a"/>
    <w:link w:val="Char2"/>
    <w:uiPriority w:val="99"/>
    <w:unhideWhenUsed/>
    <w:rsid w:val="00630012"/>
    <w:pPr>
      <w:tabs>
        <w:tab w:val="center" w:pos="4153"/>
        <w:tab w:val="right" w:pos="8306"/>
      </w:tabs>
      <w:snapToGrid w:val="0"/>
      <w:jc w:val="left"/>
    </w:pPr>
    <w:rPr>
      <w:sz w:val="18"/>
      <w:szCs w:val="18"/>
    </w:rPr>
  </w:style>
  <w:style w:type="character" w:customStyle="1" w:styleId="Char2">
    <w:name w:val="页脚 Char"/>
    <w:basedOn w:val="a0"/>
    <w:link w:val="a9"/>
    <w:uiPriority w:val="99"/>
    <w:rsid w:val="006300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215"/>
    <w:rPr>
      <w:color w:val="0000FF" w:themeColor="hyperlink"/>
      <w:u w:val="single"/>
    </w:rPr>
  </w:style>
  <w:style w:type="character" w:styleId="a4">
    <w:name w:val="Strong"/>
    <w:basedOn w:val="a0"/>
    <w:qFormat/>
    <w:rsid w:val="00CD1A34"/>
    <w:rPr>
      <w:b/>
      <w:bCs/>
    </w:rPr>
  </w:style>
  <w:style w:type="paragraph" w:styleId="a5">
    <w:name w:val="Normal (Web)"/>
    <w:basedOn w:val="a"/>
    <w:rsid w:val="00CD1A34"/>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E7E47"/>
    <w:pPr>
      <w:ind w:firstLineChars="200" w:firstLine="420"/>
    </w:pPr>
  </w:style>
  <w:style w:type="paragraph" w:customStyle="1" w:styleId="1Char">
    <w:name w:val="1 Char"/>
    <w:basedOn w:val="a"/>
    <w:rsid w:val="001E7E47"/>
    <w:rPr>
      <w:rFonts w:ascii="Calibri" w:eastAsia="宋体" w:hAnsi="Calibri" w:cs="Times New Roman"/>
    </w:rPr>
  </w:style>
  <w:style w:type="character" w:customStyle="1" w:styleId="Char">
    <w:name w:val="正文文本缩进 Char"/>
    <w:basedOn w:val="a0"/>
    <w:link w:val="a7"/>
    <w:locked/>
    <w:rsid w:val="00B229F1"/>
    <w:rPr>
      <w:rFonts w:eastAsia="宋体"/>
      <w:szCs w:val="24"/>
    </w:rPr>
  </w:style>
  <w:style w:type="paragraph" w:styleId="a7">
    <w:name w:val="Body Text Indent"/>
    <w:basedOn w:val="a"/>
    <w:link w:val="Char"/>
    <w:rsid w:val="00B229F1"/>
    <w:pPr>
      <w:spacing w:after="120"/>
      <w:ind w:leftChars="200" w:left="420"/>
    </w:pPr>
    <w:rPr>
      <w:rFonts w:eastAsia="宋体"/>
      <w:szCs w:val="24"/>
    </w:rPr>
  </w:style>
  <w:style w:type="character" w:customStyle="1" w:styleId="Char1">
    <w:name w:val="正文文本缩进 Char1"/>
    <w:basedOn w:val="a0"/>
    <w:uiPriority w:val="99"/>
    <w:semiHidden/>
    <w:rsid w:val="00B229F1"/>
  </w:style>
  <w:style w:type="paragraph" w:styleId="a8">
    <w:name w:val="header"/>
    <w:basedOn w:val="a"/>
    <w:link w:val="Char0"/>
    <w:uiPriority w:val="99"/>
    <w:unhideWhenUsed/>
    <w:rsid w:val="006300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630012"/>
    <w:rPr>
      <w:sz w:val="18"/>
      <w:szCs w:val="18"/>
    </w:rPr>
  </w:style>
  <w:style w:type="paragraph" w:styleId="a9">
    <w:name w:val="footer"/>
    <w:basedOn w:val="a"/>
    <w:link w:val="Char2"/>
    <w:uiPriority w:val="99"/>
    <w:unhideWhenUsed/>
    <w:rsid w:val="00630012"/>
    <w:pPr>
      <w:tabs>
        <w:tab w:val="center" w:pos="4153"/>
        <w:tab w:val="right" w:pos="8306"/>
      </w:tabs>
      <w:snapToGrid w:val="0"/>
      <w:jc w:val="left"/>
    </w:pPr>
    <w:rPr>
      <w:sz w:val="18"/>
      <w:szCs w:val="18"/>
    </w:rPr>
  </w:style>
  <w:style w:type="character" w:customStyle="1" w:styleId="Char2">
    <w:name w:val="页脚 Char"/>
    <w:basedOn w:val="a0"/>
    <w:link w:val="a9"/>
    <w:uiPriority w:val="99"/>
    <w:rsid w:val="006300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5309">
      <w:bodyDiv w:val="1"/>
      <w:marLeft w:val="0"/>
      <w:marRight w:val="0"/>
      <w:marTop w:val="0"/>
      <w:marBottom w:val="0"/>
      <w:divBdr>
        <w:top w:val="none" w:sz="0" w:space="0" w:color="auto"/>
        <w:left w:val="none" w:sz="0" w:space="0" w:color="auto"/>
        <w:bottom w:val="none" w:sz="0" w:space="0" w:color="auto"/>
        <w:right w:val="none" w:sz="0" w:space="0" w:color="auto"/>
      </w:divBdr>
    </w:div>
    <w:div w:id="516119418">
      <w:bodyDiv w:val="1"/>
      <w:marLeft w:val="0"/>
      <w:marRight w:val="0"/>
      <w:marTop w:val="0"/>
      <w:marBottom w:val="0"/>
      <w:divBdr>
        <w:top w:val="none" w:sz="0" w:space="0" w:color="auto"/>
        <w:left w:val="none" w:sz="0" w:space="0" w:color="auto"/>
        <w:bottom w:val="none" w:sz="0" w:space="0" w:color="auto"/>
        <w:right w:val="none" w:sz="0" w:space="0" w:color="auto"/>
      </w:divBdr>
    </w:div>
    <w:div w:id="1623993984">
      <w:bodyDiv w:val="1"/>
      <w:marLeft w:val="0"/>
      <w:marRight w:val="0"/>
      <w:marTop w:val="0"/>
      <w:marBottom w:val="0"/>
      <w:divBdr>
        <w:top w:val="none" w:sz="0" w:space="0" w:color="auto"/>
        <w:left w:val="none" w:sz="0" w:space="0" w:color="auto"/>
        <w:bottom w:val="none" w:sz="0" w:space="0" w:color="auto"/>
        <w:right w:val="none" w:sz="0" w:space="0" w:color="auto"/>
      </w:divBdr>
    </w:div>
    <w:div w:id="194329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ite1@126.com" TargetMode="External"/><Relationship Id="rId18" Type="http://schemas.openxmlformats.org/officeDocument/2006/relationships/hyperlink" Target="http://baike.so.com/doc/5898466.html" TargetMode="External"/><Relationship Id="rId26" Type="http://schemas.openxmlformats.org/officeDocument/2006/relationships/hyperlink" Target="http://www.sdtxmq.com/Projects/ldb.html" TargetMode="External"/><Relationship Id="rId3" Type="http://schemas.openxmlformats.org/officeDocument/2006/relationships/styles" Target="styles.xml"/><Relationship Id="rId21" Type="http://schemas.openxmlformats.org/officeDocument/2006/relationships/hyperlink" Target="mailto:20511344@qq.com"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qq265200@163.com" TargetMode="External"/><Relationship Id="rId17" Type="http://schemas.openxmlformats.org/officeDocument/2006/relationships/hyperlink" Target="mailto:topboyluck@163.com" TargetMode="External"/><Relationship Id="rId25" Type="http://schemas.openxmlformats.org/officeDocument/2006/relationships/hyperlink" Target="http://www.sdtxmq.com/Projects/jnhbxtmc.htm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279707309@qq.com" TargetMode="External"/><Relationship Id="rId20" Type="http://schemas.openxmlformats.org/officeDocument/2006/relationships/hyperlink" Target="mailto:13853829646@163.com" TargetMode="External"/><Relationship Id="rId29" Type="http://schemas.openxmlformats.org/officeDocument/2006/relationships/hyperlink" Target="http://www.sdtxmq.com/Helps/sdtxmqgcy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angbin@ctgf.com" TargetMode="External"/><Relationship Id="rId24" Type="http://schemas.openxmlformats.org/officeDocument/2006/relationships/hyperlink" Target="http://www.sdtxmq.com/Projects/gjg.htm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19860609pan@163.com" TargetMode="External"/><Relationship Id="rId23" Type="http://schemas.openxmlformats.org/officeDocument/2006/relationships/hyperlink" Target="http://baike.so.com/doc/5821949.html" TargetMode="External"/><Relationship Id="rId28" Type="http://schemas.openxmlformats.org/officeDocument/2006/relationships/hyperlink" Target="http://www.sdtxmq.com/Article/qdggdxwzsg_1.html" TargetMode="External"/><Relationship Id="rId36" Type="http://schemas.openxmlformats.org/officeDocument/2006/relationships/fontTable" Target="fontTable.xml"/><Relationship Id="rId10" Type="http://schemas.openxmlformats.org/officeDocument/2006/relationships/hyperlink" Target="mailto:Wang.yq@zycomposites.com" TargetMode="External"/><Relationship Id="rId19" Type="http://schemas.openxmlformats.org/officeDocument/2006/relationships/hyperlink" Target="http://baike.so.com/doc/5821949.html"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58301144@qq.com" TargetMode="External"/><Relationship Id="rId14" Type="http://schemas.openxmlformats.org/officeDocument/2006/relationships/hyperlink" Target="mailto:zy@depuchem.com" TargetMode="External"/><Relationship Id="rId22" Type="http://schemas.openxmlformats.org/officeDocument/2006/relationships/hyperlink" Target="http://baike.so.com/doc/5898466.html" TargetMode="External"/><Relationship Id="rId27" Type="http://schemas.openxmlformats.org/officeDocument/2006/relationships/hyperlink" Target="http://www.sdtxmq.com/zzzs.html"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19E96-51AA-41D8-8898-FA741E379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3497</Words>
  <Characters>19933</Characters>
  <Application>Microsoft Office Word</Application>
  <DocSecurity>0</DocSecurity>
  <Lines>166</Lines>
  <Paragraphs>46</Paragraphs>
  <ScaleCrop>false</ScaleCrop>
  <Company>微软中国</Company>
  <LinksUpToDate>false</LinksUpToDate>
  <CharactersWithSpaces>23384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 User</cp:lastModifiedBy>
  <cp:revision>22</cp:revision>
  <dcterms:created xsi:type="dcterms:W3CDTF">2018-03-19T06:48:00Z</dcterms:created>
  <dcterms:modified xsi:type="dcterms:W3CDTF">2018-03-21T11:48:00Z</dcterms:modified>
</cp:coreProperties>
</file>