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Lines="50"/>
        <w:jc w:val="center"/>
        <w:rPr>
          <w:rFonts w:ascii="方正小标宋简体" w:hAnsi="新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新宋体" w:eastAsia="方正小标宋简体"/>
          <w:sz w:val="40"/>
          <w:szCs w:val="40"/>
        </w:rPr>
        <w:t>第二届煤炭行业青年科学家论坛回执信息</w:t>
      </w:r>
    </w:p>
    <w:bookmarkEnd w:id="0"/>
    <w:tbl>
      <w:tblPr>
        <w:tblStyle w:val="5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276"/>
        <w:gridCol w:w="1343"/>
        <w:gridCol w:w="142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41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通讯地址</w:t>
            </w:r>
          </w:p>
        </w:tc>
        <w:tc>
          <w:tcPr>
            <w:tcW w:w="41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邮编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QQ号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55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提交论文题目：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55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备注：</w:t>
            </w:r>
          </w:p>
        </w:tc>
      </w:tr>
    </w:tbl>
    <w:p>
      <w:pPr>
        <w:jc w:val="center"/>
        <w:rPr>
          <w:rFonts w:ascii="新宋体" w:hAnsi="新宋体" w:eastAsia="仿宋_GB2312"/>
          <w:sz w:val="32"/>
          <w:szCs w:val="32"/>
        </w:rPr>
      </w:pPr>
    </w:p>
    <w:p>
      <w:pPr>
        <w:rPr>
          <w:rFonts w:ascii="新宋体" w:hAnsi="新宋体"/>
        </w:rPr>
      </w:pPr>
    </w:p>
    <w:p>
      <w:pPr>
        <w:rPr>
          <w:rFonts w:ascii="新宋体" w:hAnsi="新宋体"/>
        </w:rPr>
      </w:pPr>
    </w:p>
    <w:p>
      <w:pPr>
        <w:rPr>
          <w:rFonts w:ascii="新宋体" w:hAnsi="新宋体" w:eastAsia="方正仿宋简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-18030" w:hAnsi="宋体-18030" w:eastAsia="宋体-18030" w:cs="宋体-18030"/>
        <w:sz w:val="24"/>
        <w:szCs w:val="24"/>
      </w:rPr>
    </w:pPr>
    <w:r>
      <w:rPr>
        <w:rStyle w:val="4"/>
        <w:rFonts w:hint="eastAsia" w:ascii="宋体-18030" w:hAnsi="宋体-18030" w:eastAsia="宋体-18030" w:cs="宋体-18030"/>
        <w:sz w:val="24"/>
        <w:szCs w:val="24"/>
      </w:rPr>
      <w:t xml:space="preserve">— </w:t>
    </w:r>
    <w:r>
      <w:rPr>
        <w:rStyle w:val="4"/>
        <w:rFonts w:ascii="宋体-18030" w:hAnsi="宋体-18030" w:eastAsia="宋体-18030" w:cs="宋体-18030"/>
        <w:sz w:val="24"/>
        <w:szCs w:val="24"/>
      </w:rPr>
      <w:fldChar w:fldCharType="begin"/>
    </w:r>
    <w:r>
      <w:rPr>
        <w:rStyle w:val="4"/>
        <w:rFonts w:ascii="宋体-18030" w:hAnsi="宋体-18030" w:eastAsia="宋体-18030" w:cs="宋体-18030"/>
        <w:sz w:val="24"/>
        <w:szCs w:val="24"/>
      </w:rPr>
      <w:instrText xml:space="preserve">PAGE  </w:instrText>
    </w:r>
    <w:r>
      <w:rPr>
        <w:rStyle w:val="4"/>
        <w:rFonts w:ascii="宋体-18030" w:hAnsi="宋体-18030" w:eastAsia="宋体-18030" w:cs="宋体-18030"/>
        <w:sz w:val="24"/>
        <w:szCs w:val="24"/>
      </w:rPr>
      <w:fldChar w:fldCharType="separate"/>
    </w:r>
    <w:r>
      <w:rPr>
        <w:rStyle w:val="4"/>
        <w:rFonts w:ascii="宋体-18030" w:hAnsi="宋体-18030" w:eastAsia="宋体-18030" w:cs="宋体-18030"/>
        <w:sz w:val="24"/>
        <w:szCs w:val="24"/>
      </w:rPr>
      <w:t>2</w:t>
    </w:r>
    <w:r>
      <w:rPr>
        <w:rStyle w:val="4"/>
        <w:rFonts w:ascii="宋体-18030" w:hAnsi="宋体-18030" w:eastAsia="宋体-18030" w:cs="宋体-18030"/>
        <w:sz w:val="24"/>
        <w:szCs w:val="24"/>
      </w:rPr>
      <w:fldChar w:fldCharType="end"/>
    </w:r>
    <w:r>
      <w:rPr>
        <w:rStyle w:val="4"/>
        <w:rFonts w:hint="eastAsia" w:ascii="宋体-18030" w:hAnsi="宋体-18030" w:eastAsia="宋体-18030" w:cs="宋体-18030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1159"/>
    <w:rsid w:val="293011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2016-07-29T01:23:00Z</dcterms:created>
  <dc:creator>zl</dc:creator>
  <cp:lastModifiedBy>zl</cp:lastModifiedBy>
  <dcterms:modified xsi:type="dcterms:W3CDTF">2016-07-29T01:24:10Z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