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3515" w:type="dxa"/>
        <w:tblCellSpacing w:w="0" w:type="dxa"/>
        <w:tblCellMar>
          <w:left w:w="0" w:type="dxa"/>
          <w:right w:w="0" w:type="dxa"/>
        </w:tblCellMar>
        <w:tblLook w:val="04A0" w:firstRow="1" w:lastRow="0" w:firstColumn="1" w:lastColumn="0" w:noHBand="0" w:noVBand="1"/>
      </w:tblPr>
      <w:tblGrid>
        <w:gridCol w:w="13515"/>
      </w:tblGrid>
      <w:tr w:rsidR="00D279C8" w:rsidRPr="00C6059F" w:rsidTr="0021604F">
        <w:trPr>
          <w:trHeight w:val="6000"/>
          <w:tblCellSpacing w:w="0" w:type="dxa"/>
        </w:trPr>
        <w:tc>
          <w:tcPr>
            <w:tcW w:w="0" w:type="auto"/>
            <w:hideMark/>
          </w:tcPr>
          <w:p w:rsidR="00D279C8" w:rsidRPr="00D279C8" w:rsidRDefault="00D279C8" w:rsidP="00D279C8">
            <w:pPr>
              <w:widowControl/>
              <w:spacing w:before="100" w:beforeAutospacing="1" w:after="100" w:afterAutospacing="1" w:line="342" w:lineRule="atLeast"/>
              <w:ind w:rightChars="2452" w:right="5149"/>
              <w:jc w:val="left"/>
              <w:rPr>
                <w:rFonts w:ascii="宋体" w:eastAsia="宋体" w:hAnsi="宋体" w:cs="宋体" w:hint="eastAsia"/>
                <w:color w:val="000000"/>
                <w:kern w:val="0"/>
                <w:sz w:val="24"/>
                <w:szCs w:val="24"/>
              </w:rPr>
            </w:pPr>
            <w:r w:rsidRPr="00C6059F">
              <w:rPr>
                <w:rFonts w:ascii="宋体" w:eastAsia="宋体" w:hAnsi="宋体" w:cs="宋体" w:hint="eastAsia"/>
                <w:b/>
                <w:bCs/>
                <w:color w:val="333333"/>
                <w:kern w:val="0"/>
                <w:sz w:val="24"/>
                <w:szCs w:val="24"/>
              </w:rPr>
              <w:t>科技部国际合作司关于开展2016年度国家国际科技合作基地认定工作的通知</w:t>
            </w:r>
          </w:p>
          <w:p w:rsidR="00D279C8" w:rsidRPr="00C6059F" w:rsidRDefault="00D279C8" w:rsidP="00D279C8">
            <w:pPr>
              <w:widowControl/>
              <w:spacing w:before="100" w:beforeAutospacing="1" w:after="100" w:afterAutospacing="1" w:line="342" w:lineRule="atLeast"/>
              <w:ind w:rightChars="2452" w:right="5149"/>
              <w:jc w:val="left"/>
              <w:rPr>
                <w:rFonts w:ascii="宋体" w:eastAsia="宋体" w:hAnsi="宋体" w:cs="宋体"/>
                <w:color w:val="000000"/>
                <w:kern w:val="0"/>
                <w:sz w:val="24"/>
                <w:szCs w:val="24"/>
              </w:rPr>
            </w:pPr>
            <w:r w:rsidRPr="00C6059F">
              <w:rPr>
                <w:rFonts w:ascii="宋体" w:eastAsia="宋体" w:hAnsi="宋体" w:cs="宋体" w:hint="eastAsia"/>
                <w:color w:val="000000"/>
                <w:kern w:val="0"/>
                <w:sz w:val="24"/>
                <w:szCs w:val="24"/>
              </w:rPr>
              <w:t>各有关单位：</w:t>
            </w:r>
          </w:p>
          <w:p w:rsidR="00D279C8" w:rsidRPr="00C6059F" w:rsidRDefault="00D279C8" w:rsidP="00D279C8">
            <w:pPr>
              <w:widowControl/>
              <w:spacing w:before="100" w:beforeAutospacing="1" w:after="100" w:afterAutospacing="1" w:line="342" w:lineRule="atLeast"/>
              <w:ind w:rightChars="2452" w:right="5149" w:firstLineChars="200" w:firstLine="480"/>
              <w:jc w:val="left"/>
              <w:rPr>
                <w:rFonts w:ascii="宋体" w:eastAsia="宋体" w:hAnsi="宋体" w:cs="宋体" w:hint="eastAsia"/>
                <w:color w:val="000000"/>
                <w:kern w:val="0"/>
                <w:sz w:val="24"/>
                <w:szCs w:val="24"/>
              </w:rPr>
            </w:pPr>
            <w:r w:rsidRPr="00C6059F">
              <w:rPr>
                <w:rFonts w:ascii="宋体" w:eastAsia="宋体" w:hAnsi="宋体" w:cs="宋体" w:hint="eastAsia"/>
                <w:color w:val="000000"/>
                <w:kern w:val="0"/>
                <w:sz w:val="24"/>
                <w:szCs w:val="24"/>
              </w:rPr>
              <w:t>为深入贯彻落实创新驱动发展战略，部署“十三五”国际科技创新合作，以全球视野谋划和推动创新，进一步发挥国家国际科技合作基地</w:t>
            </w:r>
            <w:proofErr w:type="gramStart"/>
            <w:r w:rsidRPr="00C6059F">
              <w:rPr>
                <w:rFonts w:ascii="宋体" w:eastAsia="宋体" w:hAnsi="宋体" w:cs="宋体" w:hint="eastAsia"/>
                <w:color w:val="000000"/>
                <w:kern w:val="0"/>
                <w:sz w:val="24"/>
                <w:szCs w:val="24"/>
              </w:rPr>
              <w:t>对领域</w:t>
            </w:r>
            <w:proofErr w:type="gramEnd"/>
            <w:r w:rsidRPr="00C6059F">
              <w:rPr>
                <w:rFonts w:ascii="宋体" w:eastAsia="宋体" w:hAnsi="宋体" w:cs="宋体" w:hint="eastAsia"/>
                <w:color w:val="000000"/>
                <w:kern w:val="0"/>
                <w:sz w:val="24"/>
                <w:szCs w:val="24"/>
              </w:rPr>
              <w:t>和区域国际科技合作的引领和示范作用，现根据《国家国际科技合作基地管理办法》（国科发外[2011]316号）相关规定，开展2016年度国家国际科技合作基地（简称国合基地）认定工作。具体要求如下：</w:t>
            </w:r>
          </w:p>
          <w:p w:rsidR="00D279C8" w:rsidRPr="00C6059F" w:rsidRDefault="00D279C8" w:rsidP="00D279C8">
            <w:pPr>
              <w:widowControl/>
              <w:spacing w:before="100" w:beforeAutospacing="1" w:after="100" w:afterAutospacing="1" w:line="342" w:lineRule="atLeast"/>
              <w:ind w:rightChars="2452" w:right="5149" w:firstLineChars="200" w:firstLine="482"/>
              <w:jc w:val="left"/>
              <w:rPr>
                <w:rFonts w:ascii="宋体" w:eastAsia="宋体" w:hAnsi="宋体" w:cs="宋体" w:hint="eastAsia"/>
                <w:color w:val="000000"/>
                <w:kern w:val="0"/>
                <w:sz w:val="24"/>
                <w:szCs w:val="24"/>
              </w:rPr>
            </w:pPr>
            <w:r w:rsidRPr="00D279C8">
              <w:rPr>
                <w:rFonts w:ascii="宋体" w:eastAsia="宋体" w:hAnsi="宋体" w:cs="宋体" w:hint="eastAsia"/>
                <w:b/>
                <w:bCs/>
                <w:color w:val="000000"/>
                <w:kern w:val="0"/>
                <w:sz w:val="24"/>
                <w:szCs w:val="24"/>
              </w:rPr>
              <w:t>一、申报条件和申报材料</w:t>
            </w:r>
          </w:p>
          <w:p w:rsidR="00D279C8" w:rsidRPr="00C6059F" w:rsidRDefault="00D279C8" w:rsidP="00D279C8">
            <w:pPr>
              <w:widowControl/>
              <w:spacing w:before="100" w:beforeAutospacing="1" w:after="100" w:afterAutospacing="1" w:line="342" w:lineRule="atLeast"/>
              <w:ind w:rightChars="2452" w:right="5149" w:firstLineChars="200" w:firstLine="480"/>
              <w:jc w:val="left"/>
              <w:rPr>
                <w:rFonts w:ascii="宋体" w:eastAsia="宋体" w:hAnsi="宋体" w:cs="宋体" w:hint="eastAsia"/>
                <w:color w:val="000000"/>
                <w:kern w:val="0"/>
                <w:sz w:val="24"/>
                <w:szCs w:val="24"/>
              </w:rPr>
            </w:pPr>
            <w:r w:rsidRPr="00C6059F">
              <w:rPr>
                <w:rFonts w:ascii="宋体" w:eastAsia="宋体" w:hAnsi="宋体" w:cs="宋体" w:hint="eastAsia"/>
                <w:color w:val="000000"/>
                <w:kern w:val="0"/>
                <w:sz w:val="24"/>
                <w:szCs w:val="24"/>
              </w:rPr>
              <w:t>本年度申报的国合基地包括国际创新园、国际联合研究中心、国际技术转移中心和示范型国际科技合作基地四种类型。符合国合基地申报条件的高新技术企业、科研院所、高等院校、国家级技术转移示范机构和高新技术产业园区等均可通过组织推荐部门进行申报。</w:t>
            </w:r>
          </w:p>
          <w:p w:rsidR="00D279C8" w:rsidRPr="00C6059F" w:rsidRDefault="00D279C8" w:rsidP="00D279C8">
            <w:pPr>
              <w:widowControl/>
              <w:spacing w:before="100" w:beforeAutospacing="1" w:after="100" w:afterAutospacing="1" w:line="342" w:lineRule="atLeast"/>
              <w:ind w:rightChars="2452" w:right="5149" w:firstLineChars="200" w:firstLine="480"/>
              <w:jc w:val="left"/>
              <w:rPr>
                <w:rFonts w:ascii="宋体" w:eastAsia="宋体" w:hAnsi="宋体" w:cs="宋体" w:hint="eastAsia"/>
                <w:color w:val="000000"/>
                <w:kern w:val="0"/>
                <w:sz w:val="24"/>
                <w:szCs w:val="24"/>
              </w:rPr>
            </w:pPr>
            <w:r w:rsidRPr="00C6059F">
              <w:rPr>
                <w:rFonts w:ascii="宋体" w:eastAsia="宋体" w:hAnsi="宋体" w:cs="宋体" w:hint="eastAsia"/>
                <w:color w:val="000000"/>
                <w:kern w:val="0"/>
                <w:sz w:val="24"/>
                <w:szCs w:val="24"/>
              </w:rPr>
              <w:t>请国合基地申请单位认真对照《国家国际科技合作基地管理办法》（附件1）的相关要求，确定申报类型，认真填写《国家国际科技合作基地申请书》（附件2），并提交相关实施方案（编制指南见附件3和4）。</w:t>
            </w:r>
          </w:p>
          <w:p w:rsidR="00D279C8" w:rsidRPr="00C6059F" w:rsidRDefault="00D279C8" w:rsidP="00D279C8">
            <w:pPr>
              <w:widowControl/>
              <w:spacing w:before="100" w:beforeAutospacing="1" w:after="100" w:afterAutospacing="1" w:line="342" w:lineRule="atLeast"/>
              <w:ind w:rightChars="2452" w:right="5149" w:firstLineChars="200" w:firstLine="482"/>
              <w:jc w:val="left"/>
              <w:rPr>
                <w:rFonts w:ascii="宋体" w:eastAsia="宋体" w:hAnsi="宋体" w:cs="宋体" w:hint="eastAsia"/>
                <w:color w:val="000000"/>
                <w:kern w:val="0"/>
                <w:sz w:val="24"/>
                <w:szCs w:val="24"/>
              </w:rPr>
            </w:pPr>
            <w:r w:rsidRPr="00D279C8">
              <w:rPr>
                <w:rFonts w:ascii="宋体" w:eastAsia="宋体" w:hAnsi="宋体" w:cs="宋体" w:hint="eastAsia"/>
                <w:b/>
                <w:bCs/>
                <w:color w:val="000000"/>
                <w:kern w:val="0"/>
                <w:sz w:val="24"/>
                <w:szCs w:val="24"/>
              </w:rPr>
              <w:t>二、组织推荐和认定程序</w:t>
            </w:r>
          </w:p>
          <w:p w:rsidR="00D279C8" w:rsidRPr="00C6059F" w:rsidRDefault="00D279C8" w:rsidP="00D279C8">
            <w:pPr>
              <w:widowControl/>
              <w:spacing w:before="100" w:beforeAutospacing="1" w:after="100" w:afterAutospacing="1" w:line="342" w:lineRule="atLeast"/>
              <w:ind w:rightChars="2452" w:right="5149" w:firstLineChars="200" w:firstLine="480"/>
              <w:jc w:val="left"/>
              <w:rPr>
                <w:rFonts w:ascii="宋体" w:eastAsia="宋体" w:hAnsi="宋体" w:cs="宋体" w:hint="eastAsia"/>
                <w:color w:val="000000"/>
                <w:kern w:val="0"/>
                <w:sz w:val="24"/>
                <w:szCs w:val="24"/>
              </w:rPr>
            </w:pPr>
            <w:r w:rsidRPr="00C6059F">
              <w:rPr>
                <w:rFonts w:ascii="宋体" w:eastAsia="宋体" w:hAnsi="宋体" w:cs="宋体" w:hint="eastAsia"/>
                <w:color w:val="000000"/>
                <w:kern w:val="0"/>
                <w:sz w:val="24"/>
                <w:szCs w:val="24"/>
              </w:rPr>
              <w:t>请各组织推荐部门按照《国家国际科技合作基地管理办法》的要求组织申请工作，对申报单位所提交申请材料的真实性、完整性和合</w:t>
            </w:r>
            <w:proofErr w:type="gramStart"/>
            <w:r w:rsidRPr="00C6059F">
              <w:rPr>
                <w:rFonts w:ascii="宋体" w:eastAsia="宋体" w:hAnsi="宋体" w:cs="宋体" w:hint="eastAsia"/>
                <w:color w:val="000000"/>
                <w:kern w:val="0"/>
                <w:sz w:val="24"/>
                <w:szCs w:val="24"/>
              </w:rPr>
              <w:t>规</w:t>
            </w:r>
            <w:proofErr w:type="gramEnd"/>
            <w:r w:rsidRPr="00C6059F">
              <w:rPr>
                <w:rFonts w:ascii="宋体" w:eastAsia="宋体" w:hAnsi="宋体" w:cs="宋体" w:hint="eastAsia"/>
                <w:color w:val="000000"/>
                <w:kern w:val="0"/>
                <w:sz w:val="24"/>
                <w:szCs w:val="24"/>
              </w:rPr>
              <w:t>性进行审核，并在规定时间内提交申请材料。具体要求如下：</w:t>
            </w:r>
          </w:p>
          <w:p w:rsidR="00D279C8" w:rsidRPr="00C6059F" w:rsidRDefault="00D279C8" w:rsidP="00D279C8">
            <w:pPr>
              <w:widowControl/>
              <w:spacing w:before="100" w:beforeAutospacing="1" w:after="100" w:afterAutospacing="1" w:line="342" w:lineRule="atLeast"/>
              <w:ind w:rightChars="2452" w:right="5149" w:firstLineChars="200" w:firstLine="480"/>
              <w:jc w:val="left"/>
              <w:rPr>
                <w:rFonts w:ascii="宋体" w:eastAsia="宋体" w:hAnsi="宋体" w:cs="宋体" w:hint="eastAsia"/>
                <w:color w:val="000000"/>
                <w:kern w:val="0"/>
                <w:sz w:val="24"/>
                <w:szCs w:val="24"/>
              </w:rPr>
            </w:pPr>
            <w:r w:rsidRPr="00C6059F">
              <w:rPr>
                <w:rFonts w:ascii="宋体" w:eastAsia="宋体" w:hAnsi="宋体" w:cs="宋体" w:hint="eastAsia"/>
                <w:color w:val="000000"/>
                <w:kern w:val="0"/>
                <w:sz w:val="24"/>
                <w:szCs w:val="24"/>
              </w:rPr>
              <w:t>（一）根据国合基地现阶段领域分布情况及“十三五”期间国合基地建设方向，请各组织推荐部门优先支持申报基础研究、前沿技术、竞争前技术等领域的国合基地。</w:t>
            </w:r>
          </w:p>
          <w:p w:rsidR="00D279C8" w:rsidRPr="00C6059F" w:rsidRDefault="00D279C8" w:rsidP="00D279C8">
            <w:pPr>
              <w:widowControl/>
              <w:spacing w:before="100" w:beforeAutospacing="1" w:after="100" w:afterAutospacing="1" w:line="342" w:lineRule="atLeast"/>
              <w:ind w:rightChars="2452" w:right="5149" w:firstLineChars="200" w:firstLine="480"/>
              <w:jc w:val="left"/>
              <w:rPr>
                <w:rFonts w:ascii="宋体" w:eastAsia="宋体" w:hAnsi="宋体" w:cs="宋体" w:hint="eastAsia"/>
                <w:color w:val="000000"/>
                <w:kern w:val="0"/>
                <w:sz w:val="24"/>
                <w:szCs w:val="24"/>
              </w:rPr>
            </w:pPr>
            <w:r w:rsidRPr="00C6059F">
              <w:rPr>
                <w:rFonts w:ascii="宋体" w:eastAsia="宋体" w:hAnsi="宋体" w:cs="宋体" w:hint="eastAsia"/>
                <w:color w:val="000000"/>
                <w:kern w:val="0"/>
                <w:sz w:val="24"/>
                <w:szCs w:val="24"/>
              </w:rPr>
              <w:t>（二）各类型国合基地申请材料须通过“国家国际科技合作基地信息管理系统”（https://web.bjol.com:8088/login.aspx）进行网上申报。申报单位在系统上注册后，在网上完成申报工作，并将纸质版申请材料（申请书、实施方案各1份）上报组织推荐部门。</w:t>
            </w:r>
          </w:p>
          <w:p w:rsidR="00D279C8" w:rsidRPr="00C6059F" w:rsidRDefault="00D279C8" w:rsidP="00D279C8">
            <w:pPr>
              <w:widowControl/>
              <w:spacing w:before="100" w:beforeAutospacing="1" w:after="100" w:afterAutospacing="1" w:line="342" w:lineRule="atLeast"/>
              <w:ind w:rightChars="2452" w:right="5149" w:firstLineChars="200" w:firstLine="480"/>
              <w:jc w:val="left"/>
              <w:rPr>
                <w:rFonts w:ascii="宋体" w:eastAsia="宋体" w:hAnsi="宋体" w:cs="宋体" w:hint="eastAsia"/>
                <w:color w:val="000000"/>
                <w:kern w:val="0"/>
                <w:sz w:val="24"/>
                <w:szCs w:val="24"/>
              </w:rPr>
            </w:pPr>
            <w:r w:rsidRPr="00C6059F">
              <w:rPr>
                <w:rFonts w:ascii="宋体" w:eastAsia="宋体" w:hAnsi="宋体" w:cs="宋体" w:hint="eastAsia"/>
                <w:color w:val="000000"/>
                <w:kern w:val="0"/>
                <w:sz w:val="24"/>
                <w:szCs w:val="24"/>
              </w:rPr>
              <w:t>（三）组织推荐部门需对申报单位资格和申报材料进行审核，并通过国家国际科技合作基地信息管理系统提交有关申报材料（各组织推荐部门账号信息已于2015年度下发，如有遗失可向中国科学技术交流中心申请重置密码）。</w:t>
            </w:r>
          </w:p>
          <w:p w:rsidR="00D279C8" w:rsidRPr="00C6059F" w:rsidRDefault="00D279C8" w:rsidP="00D279C8">
            <w:pPr>
              <w:widowControl/>
              <w:spacing w:before="100" w:beforeAutospacing="1" w:after="100" w:afterAutospacing="1" w:line="342" w:lineRule="atLeast"/>
              <w:ind w:rightChars="2452" w:right="5149" w:firstLineChars="200" w:firstLine="480"/>
              <w:jc w:val="left"/>
              <w:rPr>
                <w:rFonts w:ascii="宋体" w:eastAsia="宋体" w:hAnsi="宋体" w:cs="宋体" w:hint="eastAsia"/>
                <w:color w:val="000000"/>
                <w:kern w:val="0"/>
                <w:sz w:val="24"/>
                <w:szCs w:val="24"/>
              </w:rPr>
            </w:pPr>
            <w:r w:rsidRPr="00C6059F">
              <w:rPr>
                <w:rFonts w:ascii="宋体" w:eastAsia="宋体" w:hAnsi="宋体" w:cs="宋体" w:hint="eastAsia"/>
                <w:color w:val="000000"/>
                <w:kern w:val="0"/>
                <w:sz w:val="24"/>
                <w:szCs w:val="24"/>
              </w:rPr>
              <w:t>（四）科学技术部相关部门对提交材料的完备性进行初审，通过后将组织专</w:t>
            </w:r>
            <w:r w:rsidRPr="00C6059F">
              <w:rPr>
                <w:rFonts w:ascii="宋体" w:eastAsia="宋体" w:hAnsi="宋体" w:cs="宋体" w:hint="eastAsia"/>
                <w:color w:val="000000"/>
                <w:kern w:val="0"/>
                <w:sz w:val="24"/>
                <w:szCs w:val="24"/>
              </w:rPr>
              <w:lastRenderedPageBreak/>
              <w:t>家对申报单位进行评议，形成专家咨询意见。</w:t>
            </w:r>
          </w:p>
          <w:p w:rsidR="00D279C8" w:rsidRPr="00C6059F" w:rsidRDefault="00D279C8" w:rsidP="00D279C8">
            <w:pPr>
              <w:widowControl/>
              <w:spacing w:before="100" w:beforeAutospacing="1" w:after="100" w:afterAutospacing="1" w:line="342" w:lineRule="atLeast"/>
              <w:ind w:rightChars="2452" w:right="5149" w:firstLineChars="200" w:firstLine="480"/>
              <w:jc w:val="left"/>
              <w:rPr>
                <w:rFonts w:ascii="宋体" w:eastAsia="宋体" w:hAnsi="宋体" w:cs="宋体" w:hint="eastAsia"/>
                <w:color w:val="000000"/>
                <w:kern w:val="0"/>
                <w:sz w:val="24"/>
                <w:szCs w:val="24"/>
              </w:rPr>
            </w:pPr>
            <w:r w:rsidRPr="00C6059F">
              <w:rPr>
                <w:rFonts w:ascii="宋体" w:eastAsia="宋体" w:hAnsi="宋体" w:cs="宋体" w:hint="eastAsia"/>
                <w:color w:val="000000"/>
                <w:kern w:val="0"/>
                <w:sz w:val="24"/>
                <w:szCs w:val="24"/>
              </w:rPr>
              <w:t>（五）科学技术部根据专家评议意见，审核并认定国合基地。</w:t>
            </w:r>
          </w:p>
          <w:p w:rsidR="00D279C8" w:rsidRPr="00C6059F" w:rsidRDefault="00D279C8" w:rsidP="00D279C8">
            <w:pPr>
              <w:widowControl/>
              <w:spacing w:before="100" w:beforeAutospacing="1" w:after="100" w:afterAutospacing="1" w:line="342" w:lineRule="atLeast"/>
              <w:ind w:rightChars="2452" w:right="5149" w:firstLineChars="200" w:firstLine="480"/>
              <w:jc w:val="left"/>
              <w:rPr>
                <w:rFonts w:ascii="宋体" w:eastAsia="宋体" w:hAnsi="宋体" w:cs="宋体" w:hint="eastAsia"/>
                <w:color w:val="000000"/>
                <w:kern w:val="0"/>
                <w:sz w:val="24"/>
                <w:szCs w:val="24"/>
              </w:rPr>
            </w:pPr>
            <w:r w:rsidRPr="00C6059F">
              <w:rPr>
                <w:rFonts w:ascii="宋体" w:eastAsia="宋体" w:hAnsi="宋体" w:cs="宋体" w:hint="eastAsia"/>
                <w:color w:val="000000"/>
                <w:kern w:val="0"/>
                <w:sz w:val="24"/>
                <w:szCs w:val="24"/>
              </w:rPr>
              <w:t>（六）不受理申报单位的直接报送。</w:t>
            </w:r>
          </w:p>
          <w:p w:rsidR="00D279C8" w:rsidRPr="00C6059F" w:rsidRDefault="00D279C8" w:rsidP="00D279C8">
            <w:pPr>
              <w:widowControl/>
              <w:spacing w:before="100" w:beforeAutospacing="1" w:after="100" w:afterAutospacing="1" w:line="342" w:lineRule="atLeast"/>
              <w:ind w:rightChars="2452" w:right="5149" w:firstLineChars="200" w:firstLine="482"/>
              <w:jc w:val="left"/>
              <w:rPr>
                <w:rFonts w:ascii="宋体" w:eastAsia="宋体" w:hAnsi="宋体" w:cs="宋体" w:hint="eastAsia"/>
                <w:color w:val="000000"/>
                <w:kern w:val="0"/>
                <w:sz w:val="24"/>
                <w:szCs w:val="24"/>
              </w:rPr>
            </w:pPr>
            <w:r w:rsidRPr="00D279C8">
              <w:rPr>
                <w:rFonts w:ascii="宋体" w:eastAsia="宋体" w:hAnsi="宋体" w:cs="宋体" w:hint="eastAsia"/>
                <w:b/>
                <w:bCs/>
                <w:color w:val="000000"/>
                <w:kern w:val="0"/>
                <w:sz w:val="24"/>
                <w:szCs w:val="24"/>
              </w:rPr>
              <w:t>三、申报时间</w:t>
            </w:r>
          </w:p>
          <w:p w:rsidR="00D279C8" w:rsidRPr="00C6059F" w:rsidRDefault="00D279C8" w:rsidP="00D279C8">
            <w:pPr>
              <w:widowControl/>
              <w:spacing w:before="100" w:beforeAutospacing="1" w:after="100" w:afterAutospacing="1" w:line="342" w:lineRule="atLeast"/>
              <w:ind w:rightChars="2452" w:right="5149" w:firstLineChars="200" w:firstLine="480"/>
              <w:jc w:val="left"/>
              <w:rPr>
                <w:rFonts w:ascii="宋体" w:eastAsia="宋体" w:hAnsi="宋体" w:cs="宋体" w:hint="eastAsia"/>
                <w:color w:val="000000"/>
                <w:kern w:val="0"/>
                <w:sz w:val="24"/>
                <w:szCs w:val="24"/>
              </w:rPr>
            </w:pPr>
            <w:r w:rsidRPr="00C6059F">
              <w:rPr>
                <w:rFonts w:ascii="宋体" w:eastAsia="宋体" w:hAnsi="宋体" w:cs="宋体" w:hint="eastAsia"/>
                <w:color w:val="000000"/>
                <w:kern w:val="0"/>
                <w:sz w:val="24"/>
                <w:szCs w:val="24"/>
              </w:rPr>
              <w:t>国合基地信息管理系统开放时间：2016年5月1日9:00至6月5日17:00。请组织推荐部门于系统关闭前，将有关申报材料网上提交至科技部。纸质版申请材料接收期限：即日至2016年6月15日，请组织推荐部门将申请材料、推荐函邮寄至中国科学技术交流中心调研协调处，邮件时间以邮戳为准。</w:t>
            </w:r>
          </w:p>
          <w:p w:rsidR="00D279C8" w:rsidRPr="00C6059F" w:rsidRDefault="00D279C8" w:rsidP="00D279C8">
            <w:pPr>
              <w:widowControl/>
              <w:spacing w:before="100" w:beforeAutospacing="1" w:after="100" w:afterAutospacing="1" w:line="342" w:lineRule="atLeast"/>
              <w:ind w:rightChars="2452" w:right="5149" w:firstLineChars="200" w:firstLine="482"/>
              <w:jc w:val="left"/>
              <w:rPr>
                <w:rFonts w:ascii="宋体" w:eastAsia="宋体" w:hAnsi="宋体" w:cs="宋体" w:hint="eastAsia"/>
                <w:color w:val="000000"/>
                <w:kern w:val="0"/>
                <w:sz w:val="24"/>
                <w:szCs w:val="24"/>
              </w:rPr>
            </w:pPr>
            <w:r w:rsidRPr="00D279C8">
              <w:rPr>
                <w:rFonts w:ascii="宋体" w:eastAsia="宋体" w:hAnsi="宋体" w:cs="宋体" w:hint="eastAsia"/>
                <w:b/>
                <w:bCs/>
                <w:color w:val="000000"/>
                <w:kern w:val="0"/>
                <w:sz w:val="24"/>
                <w:szCs w:val="24"/>
              </w:rPr>
              <w:t>四、联系方式</w:t>
            </w:r>
          </w:p>
          <w:p w:rsidR="00D279C8" w:rsidRPr="00C6059F" w:rsidRDefault="00D279C8" w:rsidP="00D279C8">
            <w:pPr>
              <w:widowControl/>
              <w:spacing w:before="100" w:beforeAutospacing="1" w:after="100" w:afterAutospacing="1" w:line="342" w:lineRule="atLeast"/>
              <w:ind w:rightChars="2452" w:right="5149" w:firstLineChars="200" w:firstLine="480"/>
              <w:jc w:val="left"/>
              <w:rPr>
                <w:rFonts w:ascii="宋体" w:eastAsia="宋体" w:hAnsi="宋体" w:cs="宋体" w:hint="eastAsia"/>
                <w:color w:val="000000"/>
                <w:kern w:val="0"/>
                <w:sz w:val="24"/>
                <w:szCs w:val="24"/>
              </w:rPr>
            </w:pPr>
            <w:r w:rsidRPr="00C6059F">
              <w:rPr>
                <w:rFonts w:ascii="宋体" w:eastAsia="宋体" w:hAnsi="宋体" w:cs="宋体" w:hint="eastAsia"/>
                <w:color w:val="000000"/>
                <w:kern w:val="0"/>
                <w:sz w:val="24"/>
                <w:szCs w:val="24"/>
              </w:rPr>
              <w:t>（一）科学技术部中国科学技术交流中心调研协调处</w:t>
            </w:r>
          </w:p>
          <w:p w:rsidR="00D279C8" w:rsidRPr="00C6059F" w:rsidRDefault="00D279C8" w:rsidP="00D279C8">
            <w:pPr>
              <w:widowControl/>
              <w:spacing w:before="100" w:beforeAutospacing="1" w:after="100" w:afterAutospacing="1" w:line="342" w:lineRule="atLeast"/>
              <w:ind w:rightChars="2452" w:right="5149" w:firstLineChars="200" w:firstLine="480"/>
              <w:jc w:val="left"/>
              <w:rPr>
                <w:rFonts w:ascii="宋体" w:eastAsia="宋体" w:hAnsi="宋体" w:cs="宋体" w:hint="eastAsia"/>
                <w:color w:val="000000"/>
                <w:kern w:val="0"/>
                <w:sz w:val="24"/>
                <w:szCs w:val="24"/>
              </w:rPr>
            </w:pPr>
            <w:r w:rsidRPr="00C6059F">
              <w:rPr>
                <w:rFonts w:ascii="宋体" w:eastAsia="宋体" w:hAnsi="宋体" w:cs="宋体" w:hint="eastAsia"/>
                <w:color w:val="000000"/>
                <w:kern w:val="0"/>
                <w:sz w:val="24"/>
                <w:szCs w:val="24"/>
              </w:rPr>
              <w:t>联系人：丁雯、王同涛</w:t>
            </w:r>
          </w:p>
          <w:p w:rsidR="00D279C8" w:rsidRPr="00C6059F" w:rsidRDefault="00D279C8" w:rsidP="00D279C8">
            <w:pPr>
              <w:widowControl/>
              <w:spacing w:before="100" w:beforeAutospacing="1" w:after="100" w:afterAutospacing="1" w:line="342" w:lineRule="atLeast"/>
              <w:ind w:rightChars="2452" w:right="5149" w:firstLineChars="200" w:firstLine="480"/>
              <w:jc w:val="left"/>
              <w:rPr>
                <w:rFonts w:ascii="宋体" w:eastAsia="宋体" w:hAnsi="宋体" w:cs="宋体" w:hint="eastAsia"/>
                <w:color w:val="000000"/>
                <w:kern w:val="0"/>
                <w:sz w:val="24"/>
                <w:szCs w:val="24"/>
              </w:rPr>
            </w:pPr>
            <w:r w:rsidRPr="00C6059F">
              <w:rPr>
                <w:rFonts w:ascii="宋体" w:eastAsia="宋体" w:hAnsi="宋体" w:cs="宋体" w:hint="eastAsia"/>
                <w:color w:val="000000"/>
                <w:kern w:val="0"/>
                <w:sz w:val="24"/>
                <w:szCs w:val="24"/>
              </w:rPr>
              <w:t>电话：010-68598071、010-68598016</w:t>
            </w:r>
          </w:p>
          <w:p w:rsidR="00D279C8" w:rsidRPr="00C6059F" w:rsidRDefault="00D279C8" w:rsidP="00D279C8">
            <w:pPr>
              <w:widowControl/>
              <w:spacing w:before="100" w:beforeAutospacing="1" w:after="100" w:afterAutospacing="1" w:line="342" w:lineRule="atLeast"/>
              <w:ind w:rightChars="2452" w:right="5149" w:firstLineChars="200" w:firstLine="480"/>
              <w:jc w:val="left"/>
              <w:rPr>
                <w:rFonts w:ascii="宋体" w:eastAsia="宋体" w:hAnsi="宋体" w:cs="宋体" w:hint="eastAsia"/>
                <w:color w:val="000000"/>
                <w:kern w:val="0"/>
                <w:sz w:val="24"/>
                <w:szCs w:val="24"/>
              </w:rPr>
            </w:pPr>
            <w:r w:rsidRPr="00C6059F">
              <w:rPr>
                <w:rFonts w:ascii="宋体" w:eastAsia="宋体" w:hAnsi="宋体" w:cs="宋体" w:hint="eastAsia"/>
                <w:color w:val="000000"/>
                <w:kern w:val="0"/>
                <w:sz w:val="24"/>
                <w:szCs w:val="24"/>
              </w:rPr>
              <w:t>邮箱：zcdy@cstec.org.cn</w:t>
            </w:r>
          </w:p>
          <w:p w:rsidR="00D279C8" w:rsidRPr="00C6059F" w:rsidRDefault="00D279C8" w:rsidP="00D279C8">
            <w:pPr>
              <w:widowControl/>
              <w:spacing w:before="100" w:beforeAutospacing="1" w:after="100" w:afterAutospacing="1" w:line="342" w:lineRule="atLeast"/>
              <w:ind w:rightChars="2452" w:right="5149" w:firstLineChars="200" w:firstLine="480"/>
              <w:jc w:val="left"/>
              <w:rPr>
                <w:rFonts w:ascii="宋体" w:eastAsia="宋体" w:hAnsi="宋体" w:cs="宋体" w:hint="eastAsia"/>
                <w:color w:val="000000"/>
                <w:kern w:val="0"/>
                <w:sz w:val="24"/>
                <w:szCs w:val="24"/>
              </w:rPr>
            </w:pPr>
            <w:r w:rsidRPr="00C6059F">
              <w:rPr>
                <w:rFonts w:ascii="宋体" w:eastAsia="宋体" w:hAnsi="宋体" w:cs="宋体" w:hint="eastAsia"/>
                <w:color w:val="000000"/>
                <w:kern w:val="0"/>
                <w:sz w:val="24"/>
                <w:szCs w:val="24"/>
              </w:rPr>
              <w:t>地址：北京市西城区三里河路甲54号    </w:t>
            </w:r>
          </w:p>
          <w:p w:rsidR="00D279C8" w:rsidRPr="00C6059F" w:rsidRDefault="00D279C8" w:rsidP="00D279C8">
            <w:pPr>
              <w:widowControl/>
              <w:spacing w:before="100" w:beforeAutospacing="1" w:after="100" w:afterAutospacing="1" w:line="342" w:lineRule="atLeast"/>
              <w:ind w:rightChars="2452" w:right="5149" w:firstLineChars="200" w:firstLine="480"/>
              <w:jc w:val="left"/>
              <w:rPr>
                <w:rFonts w:ascii="宋体" w:eastAsia="宋体" w:hAnsi="宋体" w:cs="宋体" w:hint="eastAsia"/>
                <w:color w:val="000000"/>
                <w:kern w:val="0"/>
                <w:sz w:val="24"/>
                <w:szCs w:val="24"/>
              </w:rPr>
            </w:pPr>
            <w:r w:rsidRPr="00C6059F">
              <w:rPr>
                <w:rFonts w:ascii="宋体" w:eastAsia="宋体" w:hAnsi="宋体" w:cs="宋体" w:hint="eastAsia"/>
                <w:color w:val="000000"/>
                <w:kern w:val="0"/>
                <w:sz w:val="24"/>
                <w:szCs w:val="24"/>
              </w:rPr>
              <w:t>邮编：100045</w:t>
            </w:r>
          </w:p>
          <w:p w:rsidR="00D279C8" w:rsidRPr="00C6059F" w:rsidRDefault="00D279C8" w:rsidP="00D279C8">
            <w:pPr>
              <w:widowControl/>
              <w:spacing w:before="100" w:beforeAutospacing="1" w:after="100" w:afterAutospacing="1" w:line="342" w:lineRule="atLeast"/>
              <w:ind w:rightChars="2452" w:right="5149" w:firstLineChars="200" w:firstLine="480"/>
              <w:jc w:val="left"/>
              <w:rPr>
                <w:rFonts w:ascii="宋体" w:eastAsia="宋体" w:hAnsi="宋体" w:cs="宋体" w:hint="eastAsia"/>
                <w:color w:val="000000"/>
                <w:kern w:val="0"/>
                <w:sz w:val="24"/>
                <w:szCs w:val="24"/>
              </w:rPr>
            </w:pPr>
            <w:r w:rsidRPr="00C6059F">
              <w:rPr>
                <w:rFonts w:ascii="宋体" w:eastAsia="宋体" w:hAnsi="宋体" w:cs="宋体" w:hint="eastAsia"/>
                <w:color w:val="000000"/>
                <w:kern w:val="0"/>
                <w:sz w:val="24"/>
                <w:szCs w:val="24"/>
              </w:rPr>
              <w:t>（二）科学技术部国际合作司综合与计划处</w:t>
            </w:r>
          </w:p>
          <w:p w:rsidR="00D279C8" w:rsidRPr="00C6059F" w:rsidRDefault="00D279C8" w:rsidP="00D279C8">
            <w:pPr>
              <w:widowControl/>
              <w:spacing w:before="100" w:beforeAutospacing="1" w:after="100" w:afterAutospacing="1" w:line="342" w:lineRule="atLeast"/>
              <w:ind w:rightChars="2452" w:right="5149" w:firstLineChars="200" w:firstLine="480"/>
              <w:jc w:val="left"/>
              <w:rPr>
                <w:rFonts w:ascii="宋体" w:eastAsia="宋体" w:hAnsi="宋体" w:cs="宋体" w:hint="eastAsia"/>
                <w:color w:val="000000"/>
                <w:kern w:val="0"/>
                <w:sz w:val="24"/>
                <w:szCs w:val="24"/>
              </w:rPr>
            </w:pPr>
            <w:r w:rsidRPr="00C6059F">
              <w:rPr>
                <w:rFonts w:ascii="宋体" w:eastAsia="宋体" w:hAnsi="宋体" w:cs="宋体" w:hint="eastAsia"/>
                <w:color w:val="000000"/>
                <w:kern w:val="0"/>
                <w:sz w:val="24"/>
                <w:szCs w:val="24"/>
              </w:rPr>
              <w:t>联系人：杨正    </w:t>
            </w:r>
          </w:p>
          <w:p w:rsidR="00D279C8" w:rsidRPr="00C6059F" w:rsidRDefault="00D279C8" w:rsidP="00D279C8">
            <w:pPr>
              <w:widowControl/>
              <w:spacing w:before="100" w:beforeAutospacing="1" w:after="100" w:afterAutospacing="1" w:line="342" w:lineRule="atLeast"/>
              <w:ind w:rightChars="2452" w:right="5149" w:firstLineChars="200" w:firstLine="480"/>
              <w:jc w:val="left"/>
              <w:rPr>
                <w:rFonts w:ascii="宋体" w:eastAsia="宋体" w:hAnsi="宋体" w:cs="宋体" w:hint="eastAsia"/>
                <w:color w:val="000000"/>
                <w:kern w:val="0"/>
                <w:sz w:val="24"/>
                <w:szCs w:val="24"/>
              </w:rPr>
            </w:pPr>
            <w:r w:rsidRPr="00C6059F">
              <w:rPr>
                <w:rFonts w:ascii="宋体" w:eastAsia="宋体" w:hAnsi="宋体" w:cs="宋体" w:hint="eastAsia"/>
                <w:color w:val="000000"/>
                <w:kern w:val="0"/>
                <w:sz w:val="24"/>
                <w:szCs w:val="24"/>
              </w:rPr>
              <w:t>电话：010-58881312</w:t>
            </w:r>
          </w:p>
          <w:p w:rsidR="00D279C8" w:rsidRPr="00C6059F" w:rsidRDefault="00D279C8" w:rsidP="00D279C8">
            <w:pPr>
              <w:widowControl/>
              <w:spacing w:before="100" w:beforeAutospacing="1" w:after="100" w:afterAutospacing="1" w:line="342" w:lineRule="atLeast"/>
              <w:ind w:rightChars="2452" w:right="5149" w:firstLineChars="200" w:firstLine="482"/>
              <w:jc w:val="left"/>
              <w:rPr>
                <w:rFonts w:ascii="宋体" w:eastAsia="宋体" w:hAnsi="宋体" w:cs="宋体" w:hint="eastAsia"/>
                <w:color w:val="000000"/>
                <w:kern w:val="0"/>
                <w:sz w:val="24"/>
                <w:szCs w:val="24"/>
              </w:rPr>
            </w:pPr>
            <w:r w:rsidRPr="00D279C8">
              <w:rPr>
                <w:rFonts w:ascii="宋体" w:eastAsia="宋体" w:hAnsi="宋体" w:cs="宋体" w:hint="eastAsia"/>
                <w:b/>
                <w:bCs/>
                <w:color w:val="000000"/>
                <w:kern w:val="0"/>
                <w:sz w:val="24"/>
                <w:szCs w:val="24"/>
              </w:rPr>
              <w:t>附件：</w:t>
            </w:r>
          </w:p>
          <w:p w:rsidR="00D279C8" w:rsidRPr="00C6059F" w:rsidRDefault="00D279C8" w:rsidP="00D279C8">
            <w:pPr>
              <w:widowControl/>
              <w:spacing w:before="100" w:beforeAutospacing="1" w:after="100" w:afterAutospacing="1"/>
              <w:ind w:rightChars="2452" w:right="5149" w:firstLineChars="200" w:firstLine="480"/>
              <w:jc w:val="left"/>
              <w:rPr>
                <w:rFonts w:ascii="宋体" w:eastAsia="宋体" w:hAnsi="宋体" w:cs="宋体" w:hint="eastAsia"/>
                <w:color w:val="000000"/>
                <w:kern w:val="0"/>
                <w:sz w:val="24"/>
                <w:szCs w:val="24"/>
              </w:rPr>
            </w:pPr>
            <w:r w:rsidRPr="00C6059F">
              <w:rPr>
                <w:rFonts w:ascii="宋体" w:eastAsia="宋体" w:hAnsi="宋体" w:cs="宋体" w:hint="eastAsia"/>
                <w:color w:val="000000"/>
                <w:kern w:val="0"/>
                <w:sz w:val="24"/>
                <w:szCs w:val="24"/>
              </w:rPr>
              <w:t>1.《</w:t>
            </w:r>
            <w:hyperlink r:id="rId5" w:tgtFrame="_blank" w:history="1">
              <w:r w:rsidRPr="00D279C8">
                <w:rPr>
                  <w:rFonts w:ascii="宋体" w:eastAsia="宋体" w:hAnsi="宋体" w:cs="宋体" w:hint="eastAsia"/>
                  <w:color w:val="E53333"/>
                  <w:kern w:val="0"/>
                  <w:sz w:val="24"/>
                  <w:szCs w:val="24"/>
                </w:rPr>
                <w:t>国家国际科技合作基地管理办法</w:t>
              </w:r>
            </w:hyperlink>
            <w:r w:rsidRPr="00C6059F">
              <w:rPr>
                <w:rFonts w:ascii="宋体" w:eastAsia="宋体" w:hAnsi="宋体" w:cs="宋体" w:hint="eastAsia"/>
                <w:color w:val="000000"/>
                <w:kern w:val="0"/>
                <w:sz w:val="24"/>
                <w:szCs w:val="24"/>
              </w:rPr>
              <w:t>》</w:t>
            </w:r>
          </w:p>
          <w:p w:rsidR="00D279C8" w:rsidRDefault="00D279C8" w:rsidP="00D279C8">
            <w:pPr>
              <w:widowControl/>
              <w:spacing w:before="100" w:beforeAutospacing="1" w:after="100" w:afterAutospacing="1"/>
              <w:ind w:rightChars="2452" w:right="5149" w:firstLineChars="200" w:firstLine="480"/>
              <w:jc w:val="left"/>
              <w:rPr>
                <w:rFonts w:ascii="宋体" w:eastAsia="宋体" w:hAnsi="宋体" w:cs="宋体" w:hint="eastAsia"/>
                <w:color w:val="000000"/>
                <w:kern w:val="0"/>
                <w:sz w:val="24"/>
                <w:szCs w:val="24"/>
              </w:rPr>
            </w:pPr>
            <w:r w:rsidRPr="00C6059F">
              <w:rPr>
                <w:rFonts w:ascii="宋体" w:eastAsia="宋体" w:hAnsi="宋体" w:cs="宋体" w:hint="eastAsia"/>
                <w:color w:val="000000"/>
                <w:kern w:val="0"/>
                <w:sz w:val="24"/>
                <w:szCs w:val="24"/>
              </w:rPr>
              <w:t>2.《</w:t>
            </w:r>
            <w:hyperlink r:id="rId6" w:tgtFrame="_blank" w:history="1">
              <w:r w:rsidRPr="00D279C8">
                <w:rPr>
                  <w:rFonts w:ascii="宋体" w:eastAsia="宋体" w:hAnsi="宋体" w:cs="宋体" w:hint="eastAsia"/>
                  <w:color w:val="E53333"/>
                  <w:kern w:val="0"/>
                  <w:sz w:val="24"/>
                  <w:szCs w:val="24"/>
                </w:rPr>
                <w:t>国家国际科技合作基地申请书</w:t>
              </w:r>
            </w:hyperlink>
            <w:r w:rsidRPr="00C6059F">
              <w:rPr>
                <w:rFonts w:ascii="宋体" w:eastAsia="宋体" w:hAnsi="宋体" w:cs="宋体" w:hint="eastAsia"/>
                <w:color w:val="000000"/>
                <w:kern w:val="0"/>
                <w:sz w:val="24"/>
                <w:szCs w:val="24"/>
              </w:rPr>
              <w:t>》</w:t>
            </w:r>
          </w:p>
          <w:p w:rsidR="00D279C8" w:rsidRPr="00C6059F" w:rsidRDefault="00D279C8" w:rsidP="00D279C8">
            <w:pPr>
              <w:widowControl/>
              <w:spacing w:before="100" w:beforeAutospacing="1" w:after="100" w:afterAutospacing="1"/>
              <w:ind w:rightChars="2452" w:right="5149" w:firstLineChars="200" w:firstLine="480"/>
              <w:jc w:val="left"/>
              <w:rPr>
                <w:rFonts w:ascii="宋体" w:eastAsia="宋体" w:hAnsi="宋体" w:cs="宋体" w:hint="eastAsia"/>
                <w:color w:val="000000"/>
                <w:kern w:val="0"/>
                <w:sz w:val="24"/>
                <w:szCs w:val="24"/>
              </w:rPr>
            </w:pPr>
            <w:r w:rsidRPr="00C6059F">
              <w:rPr>
                <w:rFonts w:ascii="宋体" w:eastAsia="宋体" w:hAnsi="宋体" w:cs="宋体" w:hint="eastAsia"/>
                <w:color w:val="000000"/>
                <w:kern w:val="0"/>
                <w:sz w:val="24"/>
                <w:szCs w:val="24"/>
              </w:rPr>
              <w:t>3.1</w:t>
            </w:r>
            <w:hyperlink r:id="rId7" w:tgtFrame="_blank" w:history="1">
              <w:r w:rsidRPr="00D279C8">
                <w:rPr>
                  <w:rFonts w:ascii="宋体" w:eastAsia="宋体" w:hAnsi="宋体" w:cs="宋体" w:hint="eastAsia"/>
                  <w:color w:val="E53333"/>
                  <w:kern w:val="0"/>
                  <w:sz w:val="24"/>
                  <w:szCs w:val="24"/>
                </w:rPr>
                <w:t>《国际创新园实施方案》编制指南</w:t>
              </w:r>
            </w:hyperlink>
          </w:p>
          <w:p w:rsidR="00D279C8" w:rsidRPr="00C6059F" w:rsidRDefault="00D279C8" w:rsidP="00D279C8">
            <w:pPr>
              <w:widowControl/>
              <w:spacing w:before="100" w:beforeAutospacing="1" w:after="100" w:afterAutospacing="1"/>
              <w:ind w:rightChars="2452" w:right="5149" w:firstLineChars="200" w:firstLine="480"/>
              <w:jc w:val="left"/>
              <w:rPr>
                <w:rFonts w:ascii="宋体" w:eastAsia="宋体" w:hAnsi="宋体" w:cs="宋体" w:hint="eastAsia"/>
                <w:color w:val="000000"/>
                <w:kern w:val="0"/>
                <w:sz w:val="24"/>
                <w:szCs w:val="24"/>
              </w:rPr>
            </w:pPr>
            <w:r w:rsidRPr="00C6059F">
              <w:rPr>
                <w:rFonts w:ascii="宋体" w:eastAsia="宋体" w:hAnsi="宋体" w:cs="宋体" w:hint="eastAsia"/>
                <w:color w:val="000000"/>
                <w:kern w:val="0"/>
                <w:sz w:val="24"/>
                <w:szCs w:val="24"/>
              </w:rPr>
              <w:t>3.2</w:t>
            </w:r>
            <w:hyperlink r:id="rId8" w:tgtFrame="_blank" w:history="1">
              <w:r w:rsidRPr="00D279C8">
                <w:rPr>
                  <w:rFonts w:ascii="宋体" w:eastAsia="宋体" w:hAnsi="宋体" w:cs="宋体" w:hint="eastAsia"/>
                  <w:color w:val="E53333"/>
                  <w:kern w:val="0"/>
                  <w:sz w:val="24"/>
                  <w:szCs w:val="24"/>
                </w:rPr>
                <w:t>《国际联合研究中心实施方案》编制指南</w:t>
              </w:r>
            </w:hyperlink>
          </w:p>
          <w:p w:rsidR="00D279C8" w:rsidRPr="00C6059F" w:rsidRDefault="00D279C8" w:rsidP="00D279C8">
            <w:pPr>
              <w:widowControl/>
              <w:spacing w:before="100" w:beforeAutospacing="1" w:after="100" w:afterAutospacing="1"/>
              <w:ind w:rightChars="2452" w:right="5149" w:firstLineChars="200" w:firstLine="480"/>
              <w:jc w:val="left"/>
              <w:rPr>
                <w:rFonts w:ascii="宋体" w:eastAsia="宋体" w:hAnsi="宋体" w:cs="宋体" w:hint="eastAsia"/>
                <w:color w:val="000000"/>
                <w:kern w:val="0"/>
                <w:sz w:val="24"/>
                <w:szCs w:val="24"/>
              </w:rPr>
            </w:pPr>
            <w:r w:rsidRPr="00C6059F">
              <w:rPr>
                <w:rFonts w:ascii="宋体" w:eastAsia="宋体" w:hAnsi="宋体" w:cs="宋体" w:hint="eastAsia"/>
                <w:color w:val="000000"/>
                <w:kern w:val="0"/>
                <w:sz w:val="24"/>
                <w:szCs w:val="24"/>
              </w:rPr>
              <w:t>3.3</w:t>
            </w:r>
            <w:hyperlink r:id="rId9" w:tgtFrame="_blank" w:history="1">
              <w:r w:rsidRPr="00D279C8">
                <w:rPr>
                  <w:rFonts w:ascii="宋体" w:eastAsia="宋体" w:hAnsi="宋体" w:cs="宋体" w:hint="eastAsia"/>
                  <w:color w:val="E53333"/>
                  <w:kern w:val="0"/>
                  <w:sz w:val="24"/>
                  <w:szCs w:val="24"/>
                </w:rPr>
                <w:t>《国际技术转移中心实施方案》编制指南</w:t>
              </w:r>
            </w:hyperlink>
          </w:p>
          <w:p w:rsidR="00D279C8" w:rsidRPr="00C6059F" w:rsidRDefault="00D279C8" w:rsidP="00D279C8">
            <w:pPr>
              <w:widowControl/>
              <w:spacing w:before="100" w:beforeAutospacing="1" w:after="100" w:afterAutospacing="1"/>
              <w:ind w:rightChars="2452" w:right="5149" w:firstLineChars="200" w:firstLine="480"/>
              <w:jc w:val="left"/>
              <w:rPr>
                <w:rFonts w:ascii="宋体" w:eastAsia="宋体" w:hAnsi="宋体" w:cs="宋体" w:hint="eastAsia"/>
                <w:color w:val="000000"/>
                <w:kern w:val="0"/>
                <w:sz w:val="24"/>
                <w:szCs w:val="24"/>
              </w:rPr>
            </w:pPr>
            <w:r w:rsidRPr="00C6059F">
              <w:rPr>
                <w:rFonts w:ascii="宋体" w:eastAsia="宋体" w:hAnsi="宋体" w:cs="宋体" w:hint="eastAsia"/>
                <w:color w:val="000000"/>
                <w:kern w:val="0"/>
                <w:sz w:val="24"/>
                <w:szCs w:val="24"/>
              </w:rPr>
              <w:lastRenderedPageBreak/>
              <w:t>3.4</w:t>
            </w:r>
            <w:hyperlink r:id="rId10" w:tgtFrame="_blank" w:history="1">
              <w:r w:rsidRPr="00D279C8">
                <w:rPr>
                  <w:rFonts w:ascii="宋体" w:eastAsia="宋体" w:hAnsi="宋体" w:cs="宋体" w:hint="eastAsia"/>
                  <w:color w:val="E53333"/>
                  <w:kern w:val="0"/>
                  <w:sz w:val="24"/>
                  <w:szCs w:val="24"/>
                </w:rPr>
                <w:t>《示范型国际科技合作基地实施方案》编制指南</w:t>
              </w:r>
            </w:hyperlink>
          </w:p>
          <w:p w:rsidR="00D279C8" w:rsidRPr="00C6059F" w:rsidRDefault="00D279C8" w:rsidP="00D279C8">
            <w:pPr>
              <w:widowControl/>
              <w:spacing w:before="100" w:beforeAutospacing="1" w:after="100" w:afterAutospacing="1"/>
              <w:ind w:rightChars="2452" w:right="5149" w:firstLineChars="200" w:firstLine="480"/>
              <w:jc w:val="left"/>
              <w:rPr>
                <w:rFonts w:ascii="宋体" w:eastAsia="宋体" w:hAnsi="宋体" w:cs="宋体" w:hint="eastAsia"/>
                <w:color w:val="000000"/>
                <w:kern w:val="0"/>
                <w:sz w:val="24"/>
                <w:szCs w:val="24"/>
              </w:rPr>
            </w:pPr>
            <w:r w:rsidRPr="00C6059F">
              <w:rPr>
                <w:rFonts w:ascii="宋体" w:eastAsia="宋体" w:hAnsi="宋体" w:cs="宋体" w:hint="eastAsia"/>
                <w:color w:val="000000"/>
                <w:kern w:val="0"/>
                <w:sz w:val="24"/>
                <w:szCs w:val="24"/>
              </w:rPr>
              <w:t>4.1</w:t>
            </w:r>
            <w:r w:rsidRPr="00D279C8">
              <w:rPr>
                <w:rFonts w:ascii="宋体" w:eastAsia="宋体" w:hAnsi="宋体" w:cs="宋体" w:hint="eastAsia"/>
                <w:color w:val="000000"/>
                <w:kern w:val="0"/>
                <w:sz w:val="24"/>
                <w:szCs w:val="24"/>
              </w:rPr>
              <w:t> </w:t>
            </w:r>
            <w:hyperlink r:id="rId11" w:tgtFrame="_blank" w:history="1">
              <w:r w:rsidRPr="00D279C8">
                <w:rPr>
                  <w:rFonts w:ascii="宋体" w:eastAsia="宋体" w:hAnsi="宋体" w:cs="宋体" w:hint="eastAsia"/>
                  <w:color w:val="E53333"/>
                  <w:kern w:val="0"/>
                  <w:sz w:val="24"/>
                  <w:szCs w:val="24"/>
                </w:rPr>
                <w:t>国际创新园认定流程</w:t>
              </w:r>
            </w:hyperlink>
          </w:p>
          <w:p w:rsidR="00D279C8" w:rsidRPr="00C6059F" w:rsidRDefault="00D279C8" w:rsidP="00D279C8">
            <w:pPr>
              <w:widowControl/>
              <w:spacing w:before="100" w:beforeAutospacing="1" w:after="100" w:afterAutospacing="1"/>
              <w:ind w:rightChars="2452" w:right="5149" w:firstLineChars="200" w:firstLine="480"/>
              <w:jc w:val="left"/>
              <w:rPr>
                <w:rFonts w:ascii="宋体" w:eastAsia="宋体" w:hAnsi="宋体" w:cs="宋体" w:hint="eastAsia"/>
                <w:color w:val="000000"/>
                <w:kern w:val="0"/>
                <w:sz w:val="24"/>
                <w:szCs w:val="24"/>
              </w:rPr>
            </w:pPr>
            <w:r w:rsidRPr="00C6059F">
              <w:rPr>
                <w:rFonts w:ascii="宋体" w:eastAsia="宋体" w:hAnsi="宋体" w:cs="宋体" w:hint="eastAsia"/>
                <w:color w:val="000000"/>
                <w:kern w:val="0"/>
                <w:sz w:val="24"/>
                <w:szCs w:val="24"/>
              </w:rPr>
              <w:t>4.2</w:t>
            </w:r>
            <w:r w:rsidRPr="00D279C8">
              <w:rPr>
                <w:rFonts w:ascii="宋体" w:eastAsia="宋体" w:hAnsi="宋体" w:cs="宋体" w:hint="eastAsia"/>
                <w:color w:val="000000"/>
                <w:kern w:val="0"/>
                <w:sz w:val="24"/>
                <w:szCs w:val="24"/>
              </w:rPr>
              <w:t> </w:t>
            </w:r>
            <w:hyperlink r:id="rId12" w:tgtFrame="_blank" w:history="1">
              <w:r w:rsidRPr="00D279C8">
                <w:rPr>
                  <w:rFonts w:ascii="宋体" w:eastAsia="宋体" w:hAnsi="宋体" w:cs="宋体" w:hint="eastAsia"/>
                  <w:color w:val="E53333"/>
                  <w:kern w:val="0"/>
                  <w:sz w:val="24"/>
                  <w:szCs w:val="24"/>
                </w:rPr>
                <w:t>国际联合研究中心认定流程</w:t>
              </w:r>
            </w:hyperlink>
          </w:p>
          <w:p w:rsidR="00D279C8" w:rsidRPr="00C6059F" w:rsidRDefault="00D279C8" w:rsidP="00D279C8">
            <w:pPr>
              <w:widowControl/>
              <w:spacing w:before="100" w:beforeAutospacing="1" w:after="100" w:afterAutospacing="1"/>
              <w:ind w:rightChars="2452" w:right="5149" w:firstLineChars="200" w:firstLine="480"/>
              <w:jc w:val="left"/>
              <w:rPr>
                <w:rFonts w:ascii="宋体" w:eastAsia="宋体" w:hAnsi="宋体" w:cs="宋体" w:hint="eastAsia"/>
                <w:color w:val="000000"/>
                <w:kern w:val="0"/>
                <w:sz w:val="24"/>
                <w:szCs w:val="24"/>
              </w:rPr>
            </w:pPr>
            <w:r w:rsidRPr="00C6059F">
              <w:rPr>
                <w:rFonts w:ascii="宋体" w:eastAsia="宋体" w:hAnsi="宋体" w:cs="宋体" w:hint="eastAsia"/>
                <w:color w:val="000000"/>
                <w:kern w:val="0"/>
                <w:sz w:val="24"/>
                <w:szCs w:val="24"/>
              </w:rPr>
              <w:t>4.3</w:t>
            </w:r>
            <w:r w:rsidRPr="00D279C8">
              <w:rPr>
                <w:rFonts w:ascii="宋体" w:eastAsia="宋体" w:hAnsi="宋体" w:cs="宋体" w:hint="eastAsia"/>
                <w:color w:val="000000"/>
                <w:kern w:val="0"/>
                <w:sz w:val="24"/>
                <w:szCs w:val="24"/>
              </w:rPr>
              <w:t> </w:t>
            </w:r>
            <w:hyperlink r:id="rId13" w:tgtFrame="_blank" w:history="1">
              <w:r w:rsidRPr="00D279C8">
                <w:rPr>
                  <w:rFonts w:ascii="宋体" w:eastAsia="宋体" w:hAnsi="宋体" w:cs="宋体" w:hint="eastAsia"/>
                  <w:color w:val="E53333"/>
                  <w:kern w:val="0"/>
                  <w:sz w:val="24"/>
                  <w:szCs w:val="24"/>
                </w:rPr>
                <w:t>国际技术转移中心认定流程</w:t>
              </w:r>
            </w:hyperlink>
            <w:bookmarkStart w:id="0" w:name="_GoBack"/>
            <w:bookmarkEnd w:id="0"/>
          </w:p>
          <w:p w:rsidR="00D279C8" w:rsidRPr="00C6059F" w:rsidRDefault="00D279C8" w:rsidP="00D279C8">
            <w:pPr>
              <w:widowControl/>
              <w:spacing w:before="100" w:beforeAutospacing="1" w:after="100" w:afterAutospacing="1"/>
              <w:ind w:rightChars="2452" w:right="5149" w:firstLineChars="200" w:firstLine="480"/>
              <w:jc w:val="left"/>
              <w:rPr>
                <w:rFonts w:ascii="宋体" w:eastAsia="宋体" w:hAnsi="宋体" w:cs="宋体" w:hint="eastAsia"/>
                <w:color w:val="000000"/>
                <w:kern w:val="0"/>
                <w:sz w:val="24"/>
                <w:szCs w:val="24"/>
              </w:rPr>
            </w:pPr>
            <w:r w:rsidRPr="00C6059F">
              <w:rPr>
                <w:rFonts w:ascii="宋体" w:eastAsia="宋体" w:hAnsi="宋体" w:cs="宋体" w:hint="eastAsia"/>
                <w:color w:val="000000"/>
                <w:kern w:val="0"/>
                <w:sz w:val="24"/>
                <w:szCs w:val="24"/>
              </w:rPr>
              <w:t>4.4</w:t>
            </w:r>
            <w:r w:rsidRPr="00D279C8">
              <w:rPr>
                <w:rFonts w:ascii="宋体" w:eastAsia="宋体" w:hAnsi="宋体" w:cs="宋体" w:hint="eastAsia"/>
                <w:color w:val="000000"/>
                <w:kern w:val="0"/>
                <w:sz w:val="24"/>
                <w:szCs w:val="24"/>
              </w:rPr>
              <w:t> </w:t>
            </w:r>
            <w:hyperlink r:id="rId14" w:tgtFrame="_blank" w:history="1">
              <w:r w:rsidRPr="00D279C8">
                <w:rPr>
                  <w:rFonts w:ascii="宋体" w:eastAsia="宋体" w:hAnsi="宋体" w:cs="宋体" w:hint="eastAsia"/>
                  <w:color w:val="E53333"/>
                  <w:kern w:val="0"/>
                  <w:sz w:val="24"/>
                  <w:szCs w:val="24"/>
                </w:rPr>
                <w:t>示范型国际科技合作基地认定流程</w:t>
              </w:r>
            </w:hyperlink>
          </w:p>
          <w:p w:rsidR="00D279C8" w:rsidRPr="00C6059F" w:rsidRDefault="00D279C8" w:rsidP="00D279C8">
            <w:pPr>
              <w:widowControl/>
              <w:spacing w:before="100" w:beforeAutospacing="1" w:after="100" w:afterAutospacing="1" w:line="342" w:lineRule="atLeast"/>
              <w:ind w:rightChars="2452" w:right="5149" w:firstLineChars="200" w:firstLine="480"/>
              <w:jc w:val="right"/>
              <w:rPr>
                <w:rFonts w:ascii="宋体" w:eastAsia="宋体" w:hAnsi="宋体" w:cs="宋体" w:hint="eastAsia"/>
                <w:color w:val="000000"/>
                <w:kern w:val="0"/>
                <w:sz w:val="24"/>
                <w:szCs w:val="24"/>
              </w:rPr>
            </w:pPr>
            <w:r w:rsidRPr="00C6059F">
              <w:rPr>
                <w:rFonts w:ascii="宋体" w:eastAsia="宋体" w:hAnsi="宋体" w:cs="宋体" w:hint="eastAsia"/>
                <w:color w:val="000000"/>
                <w:kern w:val="0"/>
                <w:sz w:val="24"/>
                <w:szCs w:val="24"/>
              </w:rPr>
              <w:t>科学技术部国际合作司</w:t>
            </w:r>
          </w:p>
          <w:p w:rsidR="00C6059F" w:rsidRPr="00C6059F" w:rsidRDefault="00D279C8" w:rsidP="00D279C8">
            <w:pPr>
              <w:widowControl/>
              <w:spacing w:before="100" w:beforeAutospacing="1" w:after="100" w:afterAutospacing="1" w:line="342" w:lineRule="atLeast"/>
              <w:ind w:rightChars="2452" w:right="5149" w:firstLineChars="200" w:firstLine="480"/>
              <w:jc w:val="right"/>
              <w:rPr>
                <w:rFonts w:ascii="宋体" w:eastAsia="宋体" w:hAnsi="宋体" w:cs="宋体"/>
                <w:color w:val="000000"/>
                <w:kern w:val="0"/>
                <w:sz w:val="24"/>
                <w:szCs w:val="24"/>
              </w:rPr>
            </w:pPr>
            <w:r w:rsidRPr="00C6059F">
              <w:rPr>
                <w:rFonts w:ascii="宋体" w:eastAsia="宋体" w:hAnsi="宋体" w:cs="宋体" w:hint="eastAsia"/>
                <w:color w:val="000000"/>
                <w:kern w:val="0"/>
                <w:sz w:val="24"/>
                <w:szCs w:val="24"/>
              </w:rPr>
              <w:t>2016年4月29日</w:t>
            </w:r>
          </w:p>
        </w:tc>
      </w:tr>
    </w:tbl>
    <w:p w:rsidR="00EF19D6" w:rsidRPr="00D279C8" w:rsidRDefault="00EF19D6" w:rsidP="00D279C8">
      <w:pPr>
        <w:spacing w:before="100" w:beforeAutospacing="1" w:after="100" w:afterAutospacing="1"/>
        <w:ind w:firstLineChars="200" w:firstLine="560"/>
        <w:jc w:val="left"/>
        <w:rPr>
          <w:sz w:val="28"/>
          <w:szCs w:val="28"/>
        </w:rPr>
      </w:pPr>
    </w:p>
    <w:sectPr w:rsidR="00EF19D6" w:rsidRPr="00D279C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9C8"/>
    <w:rsid w:val="00D279C8"/>
    <w:rsid w:val="00EF19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79C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79C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istc.gov.cn/UploadFiles/file/20160503/20160503155594849484.doc" TargetMode="External"/><Relationship Id="rId13" Type="http://schemas.openxmlformats.org/officeDocument/2006/relationships/hyperlink" Target="http://www.cistc.gov.cn/UploadFiles/file/20160503/2016050315580482482.doc" TargetMode="External"/><Relationship Id="rId3" Type="http://schemas.openxmlformats.org/officeDocument/2006/relationships/settings" Target="settings.xml"/><Relationship Id="rId7" Type="http://schemas.openxmlformats.org/officeDocument/2006/relationships/hyperlink" Target="http://www.cistc.gov.cn/UploadFiles/file/20160503/20160503155454175417.doc" TargetMode="External"/><Relationship Id="rId12" Type="http://schemas.openxmlformats.org/officeDocument/2006/relationships/hyperlink" Target="http://www.cistc.gov.cn/UploadFiles/file/20160503/20160503155721262126.doc" TargetMode="Externa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cistc.gov.cn/UploadFiles/file/20160503/20160503155492869286.doc" TargetMode="External"/><Relationship Id="rId11" Type="http://schemas.openxmlformats.org/officeDocument/2006/relationships/hyperlink" Target="http://www.cistc.gov.cn/UploadFiles/file/20160503/20160503155753575357.doc" TargetMode="External"/><Relationship Id="rId5" Type="http://schemas.openxmlformats.org/officeDocument/2006/relationships/hyperlink" Target="http://www.cistc.gov.cn/UploadFiles/file/20160503/20160503155472347234.zip" TargetMode="External"/><Relationship Id="rId15" Type="http://schemas.openxmlformats.org/officeDocument/2006/relationships/fontTable" Target="fontTable.xml"/><Relationship Id="rId10" Type="http://schemas.openxmlformats.org/officeDocument/2006/relationships/hyperlink" Target="http://www.cistc.gov.cn/UploadFiles/file/20160503/20160503155647434743.doc" TargetMode="External"/><Relationship Id="rId4" Type="http://schemas.openxmlformats.org/officeDocument/2006/relationships/webSettings" Target="webSettings.xml"/><Relationship Id="rId9" Type="http://schemas.openxmlformats.org/officeDocument/2006/relationships/hyperlink" Target="http://www.cistc.gov.cn/UploadFiles/file/20160503/20160503155693749374.doc" TargetMode="External"/><Relationship Id="rId14" Type="http://schemas.openxmlformats.org/officeDocument/2006/relationships/hyperlink" Target="http://www.cistc.gov.cn/UploadFiles/file/20160503/20160503155820802080.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373</Words>
  <Characters>2131</Characters>
  <Application>Microsoft Office Word</Application>
  <DocSecurity>0</DocSecurity>
  <Lines>17</Lines>
  <Paragraphs>4</Paragraphs>
  <ScaleCrop>false</ScaleCrop>
  <Company/>
  <LinksUpToDate>false</LinksUpToDate>
  <CharactersWithSpaces>2500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dc:creator>
  <cp:lastModifiedBy>ly</cp:lastModifiedBy>
  <cp:revision>1</cp:revision>
  <dcterms:created xsi:type="dcterms:W3CDTF">2016-05-09T06:11:00Z</dcterms:created>
  <dcterms:modified xsi:type="dcterms:W3CDTF">2016-05-09T06:16:00Z</dcterms:modified>
</cp:coreProperties>
</file>