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F4" w:rsidRDefault="00014AF4" w:rsidP="00014AF4">
      <w:pPr>
        <w:spacing w:line="600" w:lineRule="exact"/>
        <w:rPr>
          <w:rFonts w:eastAsia="楷体_GB2312" w:hint="eastAsia"/>
          <w:color w:val="000000"/>
          <w:sz w:val="28"/>
          <w:szCs w:val="28"/>
        </w:rPr>
      </w:pPr>
      <w:r w:rsidRPr="00B4201F">
        <w:rPr>
          <w:rFonts w:eastAsia="楷体_GB2312"/>
          <w:color w:val="000000"/>
          <w:sz w:val="28"/>
          <w:szCs w:val="28"/>
        </w:rPr>
        <w:t>附件</w:t>
      </w:r>
      <w:r>
        <w:rPr>
          <w:rFonts w:eastAsia="楷体_GB2312" w:hint="eastAsia"/>
          <w:color w:val="000000"/>
          <w:sz w:val="28"/>
          <w:szCs w:val="28"/>
        </w:rPr>
        <w:t>3</w:t>
      </w:r>
      <w:r w:rsidRPr="00B4201F">
        <w:rPr>
          <w:rFonts w:eastAsia="楷体_GB2312"/>
          <w:color w:val="000000"/>
          <w:sz w:val="28"/>
          <w:szCs w:val="28"/>
        </w:rPr>
        <w:t>:</w:t>
      </w:r>
    </w:p>
    <w:p w:rsidR="00014AF4" w:rsidRPr="00F8776A" w:rsidRDefault="00014AF4" w:rsidP="00014AF4">
      <w:pPr>
        <w:spacing w:line="600" w:lineRule="exact"/>
        <w:jc w:val="center"/>
        <w:rPr>
          <w:rFonts w:eastAsia="方正小标宋_GBK"/>
          <w:bCs/>
          <w:kern w:val="0"/>
          <w:sz w:val="32"/>
          <w:szCs w:val="32"/>
        </w:rPr>
      </w:pPr>
      <w:bookmarkStart w:id="0" w:name="_GoBack"/>
      <w:r w:rsidRPr="00F8776A">
        <w:rPr>
          <w:rFonts w:eastAsia="方正小标宋_GBK" w:hint="eastAsia"/>
          <w:bCs/>
          <w:kern w:val="0"/>
          <w:sz w:val="32"/>
          <w:szCs w:val="32"/>
        </w:rPr>
        <w:t>2015</w:t>
      </w:r>
      <w:r w:rsidRPr="00F8776A">
        <w:rPr>
          <w:rFonts w:eastAsia="方正小标宋_GBK" w:hint="eastAsia"/>
          <w:bCs/>
          <w:kern w:val="0"/>
          <w:sz w:val="32"/>
          <w:szCs w:val="32"/>
        </w:rPr>
        <w:t>年</w:t>
      </w:r>
      <w:r>
        <w:rPr>
          <w:rFonts w:eastAsia="方正小标宋_GBK" w:hint="eastAsia"/>
          <w:bCs/>
          <w:kern w:val="0"/>
          <w:sz w:val="32"/>
          <w:szCs w:val="32"/>
        </w:rPr>
        <w:t>度</w:t>
      </w:r>
      <w:r w:rsidRPr="00F8776A">
        <w:rPr>
          <w:rFonts w:eastAsia="方正小标宋_GBK"/>
          <w:bCs/>
          <w:kern w:val="0"/>
          <w:sz w:val="32"/>
          <w:szCs w:val="32"/>
        </w:rPr>
        <w:t>江苏省科技创新</w:t>
      </w:r>
      <w:proofErr w:type="gramStart"/>
      <w:r w:rsidRPr="00F8776A">
        <w:rPr>
          <w:rFonts w:eastAsia="方正小标宋_GBK"/>
          <w:bCs/>
          <w:kern w:val="0"/>
          <w:sz w:val="32"/>
          <w:szCs w:val="32"/>
        </w:rPr>
        <w:t>券</w:t>
      </w:r>
      <w:proofErr w:type="gramEnd"/>
      <w:r>
        <w:rPr>
          <w:rFonts w:eastAsia="方正小标宋_GBK"/>
          <w:bCs/>
          <w:kern w:val="0"/>
          <w:sz w:val="32"/>
          <w:szCs w:val="32"/>
        </w:rPr>
        <w:t>企业</w:t>
      </w:r>
      <w:r w:rsidRPr="00F8776A">
        <w:rPr>
          <w:rFonts w:eastAsia="方正小标宋_GBK" w:hint="eastAsia"/>
          <w:bCs/>
          <w:kern w:val="0"/>
          <w:sz w:val="32"/>
          <w:szCs w:val="32"/>
        </w:rPr>
        <w:t>申报</w:t>
      </w:r>
      <w:r w:rsidRPr="00F8776A">
        <w:rPr>
          <w:rFonts w:eastAsia="方正小标宋_GBK"/>
          <w:bCs/>
          <w:kern w:val="0"/>
          <w:sz w:val="32"/>
          <w:szCs w:val="32"/>
        </w:rPr>
        <w:t>汇总表</w:t>
      </w:r>
      <w:bookmarkEnd w:id="0"/>
    </w:p>
    <w:p w:rsidR="00014AF4" w:rsidRPr="00B4201F" w:rsidRDefault="00014AF4" w:rsidP="00014AF4">
      <w:pPr>
        <w:widowControl/>
        <w:jc w:val="center"/>
        <w:rPr>
          <w:color w:val="000000"/>
          <w:kern w:val="0"/>
          <w:sz w:val="11"/>
          <w:szCs w:val="11"/>
        </w:rPr>
      </w:pPr>
    </w:p>
    <w:p w:rsidR="00014AF4" w:rsidRPr="00B4201F" w:rsidRDefault="00014AF4" w:rsidP="00014AF4">
      <w:pPr>
        <w:spacing w:line="320" w:lineRule="exact"/>
        <w:rPr>
          <w:rFonts w:eastAsia="方正小标宋简体"/>
          <w:color w:val="000000"/>
          <w:sz w:val="24"/>
        </w:rPr>
      </w:pPr>
      <w:r w:rsidRPr="00B4201F">
        <w:rPr>
          <w:rFonts w:eastAsia="方正小标宋简体"/>
          <w:color w:val="000000"/>
          <w:sz w:val="24"/>
        </w:rPr>
        <w:t>科技主管部门（盖章）</w:t>
      </w:r>
      <w:r w:rsidRPr="00B4201F">
        <w:rPr>
          <w:rFonts w:eastAsia="方正小标宋简体"/>
          <w:color w:val="000000"/>
          <w:sz w:val="24"/>
        </w:rPr>
        <w:t xml:space="preserve"> </w:t>
      </w:r>
      <w:r w:rsidRPr="00B4201F">
        <w:rPr>
          <w:rFonts w:eastAsia="方正小标宋简体"/>
          <w:color w:val="000000"/>
          <w:sz w:val="24"/>
          <w:u w:val="single"/>
        </w:rPr>
        <w:t xml:space="preserve">         </w:t>
      </w:r>
      <w:r w:rsidRPr="00B4201F">
        <w:rPr>
          <w:rFonts w:eastAsia="方正小标宋简体"/>
          <w:color w:val="000000"/>
          <w:sz w:val="24"/>
        </w:rPr>
        <w:t xml:space="preserve">   </w:t>
      </w:r>
      <w:r>
        <w:rPr>
          <w:rFonts w:eastAsia="方正小标宋简体" w:hint="eastAsia"/>
          <w:color w:val="000000"/>
          <w:sz w:val="24"/>
        </w:rPr>
        <w:t xml:space="preserve">         </w:t>
      </w:r>
      <w:r>
        <w:rPr>
          <w:rFonts w:eastAsia="方正小标宋简体" w:hint="eastAsia"/>
          <w:color w:val="000000"/>
          <w:sz w:val="24"/>
        </w:rPr>
        <w:t>审核人</w:t>
      </w:r>
      <w:r w:rsidRPr="00B4201F">
        <w:rPr>
          <w:rFonts w:eastAsia="方正小标宋简体"/>
          <w:color w:val="000000"/>
          <w:sz w:val="24"/>
        </w:rPr>
        <w:t>（签字）</w:t>
      </w:r>
      <w:r w:rsidRPr="00B4201F">
        <w:rPr>
          <w:rFonts w:eastAsia="方正小标宋简体"/>
          <w:color w:val="000000"/>
          <w:sz w:val="24"/>
          <w:u w:val="single"/>
        </w:rPr>
        <w:t xml:space="preserve">                 </w:t>
      </w:r>
      <w:r w:rsidRPr="00B4201F">
        <w:rPr>
          <w:rFonts w:eastAsia="方正小标宋简体"/>
          <w:color w:val="000000"/>
          <w:sz w:val="24"/>
        </w:rPr>
        <w:t xml:space="preserve">             </w:t>
      </w:r>
      <w:r>
        <w:rPr>
          <w:rFonts w:eastAsia="方正小标宋简体" w:hint="eastAsia"/>
          <w:color w:val="000000"/>
          <w:sz w:val="24"/>
        </w:rPr>
        <w:t xml:space="preserve">              </w:t>
      </w:r>
      <w:r w:rsidRPr="00B4201F">
        <w:rPr>
          <w:rFonts w:eastAsia="方正小标宋简体"/>
          <w:color w:val="000000"/>
          <w:sz w:val="24"/>
        </w:rPr>
        <w:t>单位：万元</w:t>
      </w:r>
    </w:p>
    <w:p w:rsidR="00014AF4" w:rsidRPr="00B4201F" w:rsidRDefault="00014AF4" w:rsidP="00014AF4">
      <w:pPr>
        <w:spacing w:line="400" w:lineRule="exact"/>
        <w:rPr>
          <w:rFonts w:eastAsia="黑体"/>
          <w:color w:val="000000"/>
          <w:sz w:val="30"/>
          <w:szCs w:val="30"/>
        </w:rPr>
      </w:pPr>
    </w:p>
    <w:tbl>
      <w:tblPr>
        <w:tblW w:w="131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"/>
        <w:gridCol w:w="1413"/>
        <w:gridCol w:w="1134"/>
        <w:gridCol w:w="1701"/>
        <w:gridCol w:w="1573"/>
        <w:gridCol w:w="1134"/>
        <w:gridCol w:w="1559"/>
        <w:gridCol w:w="1120"/>
        <w:gridCol w:w="1514"/>
        <w:gridCol w:w="1585"/>
      </w:tblGrid>
      <w:tr w:rsidR="00014AF4" w:rsidRPr="00B4201F" w:rsidTr="004C0D8D">
        <w:trPr>
          <w:trHeight w:val="970"/>
          <w:jc w:val="center"/>
        </w:trPr>
        <w:tc>
          <w:tcPr>
            <w:tcW w:w="465" w:type="dxa"/>
            <w:vAlign w:val="center"/>
          </w:tcPr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3" w:type="dxa"/>
            <w:vAlign w:val="center"/>
          </w:tcPr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购买科技服务</w:t>
            </w:r>
          </w:p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014AF4" w:rsidRPr="00B4201F" w:rsidRDefault="00014AF4" w:rsidP="004C0D8D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提供科技服务单位名称</w:t>
            </w:r>
          </w:p>
        </w:tc>
        <w:tc>
          <w:tcPr>
            <w:tcW w:w="1701" w:type="dxa"/>
            <w:vAlign w:val="center"/>
          </w:tcPr>
          <w:p w:rsidR="00014AF4" w:rsidRPr="00B4201F" w:rsidRDefault="00014AF4" w:rsidP="004C0D8D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科技服务名称</w:t>
            </w:r>
          </w:p>
        </w:tc>
        <w:tc>
          <w:tcPr>
            <w:tcW w:w="1573" w:type="dxa"/>
            <w:vAlign w:val="center"/>
          </w:tcPr>
          <w:p w:rsidR="00014AF4" w:rsidRPr="00B4201F" w:rsidRDefault="00014AF4" w:rsidP="004C0D8D">
            <w:pPr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服务类别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（选其中一项）</w:t>
            </w:r>
          </w:p>
          <w:p w:rsidR="00014AF4" w:rsidRPr="00B4201F" w:rsidRDefault="00014AF4" w:rsidP="004C0D8D">
            <w:pPr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A</w:t>
            </w:r>
            <w:r w:rsidRPr="00B4201F">
              <w:rPr>
                <w:color w:val="000000"/>
                <w:kern w:val="0"/>
                <w:sz w:val="18"/>
                <w:szCs w:val="18"/>
              </w:rPr>
              <w:t>科技咨询</w:t>
            </w:r>
            <w:r w:rsidRPr="00B4201F"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014AF4" w:rsidRPr="00B4201F" w:rsidRDefault="00014AF4" w:rsidP="004C0D8D">
            <w:pPr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B</w:t>
            </w:r>
            <w:r w:rsidRPr="00B4201F">
              <w:rPr>
                <w:color w:val="000000"/>
                <w:kern w:val="0"/>
                <w:sz w:val="18"/>
                <w:szCs w:val="18"/>
              </w:rPr>
              <w:t>测试分析</w:t>
            </w:r>
            <w:r w:rsidRPr="00B4201F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14AF4" w:rsidRPr="00B4201F" w:rsidRDefault="00014AF4" w:rsidP="004C0D8D">
            <w:pPr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C</w:t>
            </w:r>
            <w:r w:rsidRPr="00B4201F">
              <w:rPr>
                <w:color w:val="000000"/>
                <w:kern w:val="0"/>
                <w:sz w:val="18"/>
                <w:szCs w:val="18"/>
              </w:rPr>
              <w:t>科技信息服务</w:t>
            </w:r>
            <w:r w:rsidRPr="00B4201F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14AF4" w:rsidRPr="00B4201F" w:rsidRDefault="00014AF4" w:rsidP="004C0D8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科技服务总金额</w:t>
            </w:r>
          </w:p>
        </w:tc>
        <w:tc>
          <w:tcPr>
            <w:tcW w:w="1559" w:type="dxa"/>
            <w:vAlign w:val="center"/>
          </w:tcPr>
          <w:p w:rsidR="00014AF4" w:rsidRPr="00B4201F" w:rsidRDefault="00014AF4" w:rsidP="004C0D8D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实际支付科技服务金额</w:t>
            </w:r>
          </w:p>
        </w:tc>
        <w:tc>
          <w:tcPr>
            <w:tcW w:w="1120" w:type="dxa"/>
            <w:vAlign w:val="center"/>
          </w:tcPr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申请创新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券</w:t>
            </w:r>
            <w:proofErr w:type="gramEnd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01F">
              <w:rPr>
                <w:color w:val="000000"/>
                <w:kern w:val="0"/>
                <w:sz w:val="18"/>
                <w:szCs w:val="18"/>
              </w:rPr>
              <w:t>购买服务的单位所属县（市）、区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014AF4" w:rsidRPr="00B4201F" w:rsidRDefault="00014AF4" w:rsidP="004C0D8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审核人（</w:t>
            </w:r>
            <w:r w:rsidRPr="00B4201F">
              <w:rPr>
                <w:color w:val="000000"/>
                <w:kern w:val="0"/>
                <w:sz w:val="18"/>
                <w:szCs w:val="18"/>
              </w:rPr>
              <w:t>创新</w:t>
            </w:r>
            <w:proofErr w:type="gramStart"/>
            <w:r w:rsidRPr="00B4201F">
              <w:rPr>
                <w:color w:val="000000"/>
                <w:kern w:val="0"/>
                <w:sz w:val="18"/>
                <w:szCs w:val="18"/>
              </w:rPr>
              <w:t>券</w:t>
            </w:r>
            <w:proofErr w:type="gramEnd"/>
            <w:r w:rsidRPr="00B4201F">
              <w:rPr>
                <w:color w:val="000000"/>
                <w:kern w:val="0"/>
                <w:sz w:val="18"/>
                <w:szCs w:val="18"/>
              </w:rPr>
              <w:t>工作负责人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 w:rsidR="00014AF4" w:rsidRPr="00B4201F" w:rsidTr="004C0D8D">
        <w:trPr>
          <w:trHeight w:val="567"/>
          <w:jc w:val="center"/>
        </w:trPr>
        <w:tc>
          <w:tcPr>
            <w:tcW w:w="465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014AF4" w:rsidRPr="00B4201F" w:rsidRDefault="00014AF4" w:rsidP="004C0D8D">
            <w:pPr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</w:tbl>
    <w:p w:rsidR="005837EF" w:rsidRPr="00014AF4" w:rsidRDefault="005837EF"/>
    <w:sectPr w:rsidR="005837EF" w:rsidRPr="00014AF4" w:rsidSect="00014A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F4"/>
    <w:rsid w:val="00014AF4"/>
    <w:rsid w:val="004549F7"/>
    <w:rsid w:val="005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2016-04-18T08:14:00Z</dcterms:created>
  <dcterms:modified xsi:type="dcterms:W3CDTF">2016-04-18T08:14:00Z</dcterms:modified>
</cp:coreProperties>
</file>