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附件1：申报流程</w:t>
      </w:r>
    </w:p>
    <w:p>
      <w:pPr>
        <w:ind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学校和二级单位动员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教师撰写申请书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二级单位第一轮评审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二级单位第二轮评审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二级单位报送申请书至科研院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科研院第一轮评审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科研院第二轮评审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科研院反馈申请书至二级单位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二级单位报送申请书至科研院</w:t>
      </w:r>
      <w:r>
        <w:rPr>
          <w:rFonts w:hint="eastAsia"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>科研院报送申请书至省社科规划办。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附件2：各二级单位动员、两轮评审时间和地点表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990"/>
        <w:gridCol w:w="990"/>
        <w:gridCol w:w="1031"/>
        <w:gridCol w:w="1031"/>
        <w:gridCol w:w="1031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Merge w:val="restart"/>
            <w:vAlign w:val="center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申报动员</w:t>
            </w:r>
          </w:p>
        </w:tc>
        <w:tc>
          <w:tcPr>
            <w:tcW w:w="2062" w:type="dxa"/>
            <w:gridSpan w:val="2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第一轮评审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第二轮评审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Merge w:val="continue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地点</w:t>
            </w: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地点</w:t>
            </w: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管理学院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公管学院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马克思主义学院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外文学院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建设学院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体育学院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环测学院</w:t>
            </w: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/>
    <w:p>
      <w:pPr>
        <w:ind w:firstLine="0"/>
      </w:pPr>
      <w:r>
        <w:rPr>
          <w:rFonts w:hint="eastAsia"/>
          <w:sz w:val="28"/>
          <w:szCs w:val="28"/>
        </w:rPr>
        <w:t>附件3：2018年各学院申报指标和立项指标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906"/>
        <w:gridCol w:w="1508"/>
        <w:gridCol w:w="1507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  <w:vAlign w:val="center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414" w:type="dxa"/>
            <w:gridSpan w:val="2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一般项目（含教育学、艺术学）</w:t>
            </w:r>
          </w:p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和青年项目</w:t>
            </w:r>
          </w:p>
        </w:tc>
        <w:tc>
          <w:tcPr>
            <w:tcW w:w="3015" w:type="dxa"/>
            <w:gridSpan w:val="2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后期资助项目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申报指标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立项指标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申报指标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管理学院</w:t>
            </w: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bottom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公管学院</w:t>
            </w:r>
          </w:p>
        </w:tc>
        <w:tc>
          <w:tcPr>
            <w:tcW w:w="1906" w:type="dxa"/>
            <w:tcBorders>
              <w:bottom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508" w:type="dxa"/>
            <w:tcBorders>
              <w:bottom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08" w:type="dxa"/>
            <w:tcBorders>
              <w:bottom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马克思主义学院</w:t>
            </w: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外文学院</w:t>
            </w: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建设学院</w:t>
            </w: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体育学院</w:t>
            </w: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环测学院</w:t>
            </w: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906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48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507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1508" w:type="dxa"/>
            <w:vAlign w:val="center"/>
          </w:tcPr>
          <w:p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</w:tr>
    </w:tbl>
    <w:p>
      <w:pPr>
        <w:ind w:firstLine="0"/>
      </w:pPr>
    </w:p>
    <w:p>
      <w:pPr>
        <w:ind w:firstLine="0"/>
      </w:pPr>
    </w:p>
    <w:p>
      <w:pPr>
        <w:rPr>
          <w:rFonts w:hint="eastAsia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附件4：2017年各学院国家社科基金申报与立项情况</w:t>
      </w:r>
    </w:p>
    <w:p>
      <w:pPr>
        <w:ind w:firstLine="0"/>
      </w:pPr>
    </w:p>
    <w:tbl>
      <w:tblPr>
        <w:tblStyle w:val="7"/>
        <w:tblW w:w="9460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738"/>
        <w:gridCol w:w="1185"/>
        <w:gridCol w:w="1185"/>
        <w:gridCol w:w="1185"/>
        <w:gridCol w:w="1185"/>
        <w:gridCol w:w="1185"/>
        <w:gridCol w:w="11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所在单位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17"/>
                <w:kern w:val="0"/>
                <w:sz w:val="22"/>
              </w:rPr>
              <w:t>年度与青年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重大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后期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合计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公管学院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 w:val="0"/>
                <w:bCs w:val="0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2"/>
              </w:rPr>
              <w:t>马克思主义学院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</w:rPr>
              <w:t>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 w:val="0"/>
                <w:bCs w:val="0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外文学院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设计学院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b w:val="0"/>
                <w:bCs w:val="0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体育学院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环测学院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机关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教辅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7D"/>
    <w:rsid w:val="00027DC8"/>
    <w:rsid w:val="001003D7"/>
    <w:rsid w:val="00180882"/>
    <w:rsid w:val="00184A24"/>
    <w:rsid w:val="001D6A80"/>
    <w:rsid w:val="00235724"/>
    <w:rsid w:val="002B0198"/>
    <w:rsid w:val="00335AA4"/>
    <w:rsid w:val="00414685"/>
    <w:rsid w:val="00496DC2"/>
    <w:rsid w:val="0054235E"/>
    <w:rsid w:val="00587B9F"/>
    <w:rsid w:val="006A657D"/>
    <w:rsid w:val="007A6333"/>
    <w:rsid w:val="007E2671"/>
    <w:rsid w:val="007E2FD8"/>
    <w:rsid w:val="007F2B59"/>
    <w:rsid w:val="008C40A6"/>
    <w:rsid w:val="00993545"/>
    <w:rsid w:val="00993A9B"/>
    <w:rsid w:val="009B11E8"/>
    <w:rsid w:val="009B6AFC"/>
    <w:rsid w:val="00A0311B"/>
    <w:rsid w:val="00A52242"/>
    <w:rsid w:val="00A71DB5"/>
    <w:rsid w:val="00AC4CEA"/>
    <w:rsid w:val="00B31922"/>
    <w:rsid w:val="00B73C4E"/>
    <w:rsid w:val="00D063FA"/>
    <w:rsid w:val="00D674DF"/>
    <w:rsid w:val="00D74CCC"/>
    <w:rsid w:val="00E81376"/>
    <w:rsid w:val="00E954FD"/>
    <w:rsid w:val="00EA5914"/>
    <w:rsid w:val="00EA6C41"/>
    <w:rsid w:val="00EE53DB"/>
    <w:rsid w:val="00EF33C5"/>
    <w:rsid w:val="00F62057"/>
    <w:rsid w:val="00FE3BE3"/>
    <w:rsid w:val="00FE54E8"/>
    <w:rsid w:val="14C0500D"/>
    <w:rsid w:val="19463DC2"/>
    <w:rsid w:val="1E820F57"/>
    <w:rsid w:val="3C0B7BA4"/>
    <w:rsid w:val="495D4125"/>
    <w:rsid w:val="59B275BA"/>
    <w:rsid w:val="66B456E5"/>
    <w:rsid w:val="75D01E46"/>
    <w:rsid w:val="7CF4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108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ahoma" w:hAnsi="Tahoma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13">
    <w:name w:val="日期 Char"/>
    <w:basedOn w:val="6"/>
    <w:link w:val="2"/>
    <w:semiHidden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266</Words>
  <Characters>1517</Characters>
  <Lines>12</Lines>
  <Paragraphs>3</Paragraphs>
  <ScaleCrop>false</ScaleCrop>
  <LinksUpToDate>false</LinksUpToDate>
  <CharactersWithSpaces>1780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2018-01-08T03:16:00Z</dcterms:created>
  <dc:creator>cumt</dc:creator>
  <cp:lastModifiedBy>helin</cp:lastModifiedBy>
  <dcterms:modified xsi:type="dcterms:W3CDTF">2018-01-08T06:47:14Z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