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2448"/>
        <w:gridCol w:w="2130"/>
        <w:gridCol w:w="2131"/>
        <w:gridCol w:w="2364"/>
      </w:tblGrid>
      <w:tr w:rsidR="003E1F1F" w:rsidTr="00A55F8D">
        <w:trPr>
          <w:trHeight w:val="1124"/>
        </w:trPr>
        <w:tc>
          <w:tcPr>
            <w:tcW w:w="2448" w:type="dxa"/>
            <w:vAlign w:val="center"/>
          </w:tcPr>
          <w:p w:rsidR="003E1F1F" w:rsidRPr="00055C38" w:rsidRDefault="003E1F1F" w:rsidP="00055C38">
            <w:pPr>
              <w:jc w:val="center"/>
              <w:rPr>
                <w:sz w:val="24"/>
                <w:szCs w:val="24"/>
              </w:rPr>
            </w:pPr>
            <w:r w:rsidRPr="00055C38">
              <w:rPr>
                <w:rFonts w:hint="eastAsia"/>
                <w:sz w:val="24"/>
                <w:szCs w:val="24"/>
              </w:rPr>
              <w:t>技术名称</w:t>
            </w:r>
          </w:p>
        </w:tc>
        <w:tc>
          <w:tcPr>
            <w:tcW w:w="6625" w:type="dxa"/>
            <w:gridSpan w:val="3"/>
            <w:vAlign w:val="center"/>
          </w:tcPr>
          <w:p w:rsidR="003E1F1F" w:rsidRDefault="003E1F1F" w:rsidP="00055C38">
            <w:pPr>
              <w:jc w:val="center"/>
            </w:pPr>
          </w:p>
        </w:tc>
      </w:tr>
      <w:tr w:rsidR="003E1F1F" w:rsidTr="00A55F8D">
        <w:trPr>
          <w:trHeight w:val="1254"/>
        </w:trPr>
        <w:tc>
          <w:tcPr>
            <w:tcW w:w="2448" w:type="dxa"/>
            <w:vAlign w:val="center"/>
          </w:tcPr>
          <w:p w:rsidR="003E1F1F" w:rsidRPr="00055C38" w:rsidRDefault="003E1F1F" w:rsidP="00055C38">
            <w:pPr>
              <w:jc w:val="center"/>
              <w:rPr>
                <w:sz w:val="24"/>
                <w:szCs w:val="24"/>
              </w:rPr>
            </w:pPr>
            <w:r w:rsidRPr="00055C38">
              <w:rPr>
                <w:rFonts w:hint="eastAsia"/>
                <w:sz w:val="24"/>
                <w:szCs w:val="24"/>
              </w:rPr>
              <w:t>技术负责人</w:t>
            </w:r>
          </w:p>
        </w:tc>
        <w:tc>
          <w:tcPr>
            <w:tcW w:w="2130" w:type="dxa"/>
            <w:vAlign w:val="center"/>
          </w:tcPr>
          <w:p w:rsidR="003E1F1F" w:rsidRDefault="003E1F1F" w:rsidP="00055C38">
            <w:pPr>
              <w:jc w:val="center"/>
            </w:pPr>
          </w:p>
        </w:tc>
        <w:tc>
          <w:tcPr>
            <w:tcW w:w="2131" w:type="dxa"/>
            <w:vAlign w:val="center"/>
          </w:tcPr>
          <w:p w:rsidR="003E1F1F" w:rsidRDefault="003E1F1F" w:rsidP="00055C38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2364" w:type="dxa"/>
          </w:tcPr>
          <w:p w:rsidR="003E1F1F" w:rsidRDefault="003E1F1F"/>
        </w:tc>
      </w:tr>
      <w:tr w:rsidR="003E1F1F" w:rsidTr="00A55F8D">
        <w:tc>
          <w:tcPr>
            <w:tcW w:w="9073" w:type="dxa"/>
            <w:gridSpan w:val="4"/>
          </w:tcPr>
          <w:p w:rsidR="003E1F1F" w:rsidRPr="00055C38" w:rsidRDefault="003E1F1F">
            <w:pPr>
              <w:rPr>
                <w:sz w:val="24"/>
                <w:szCs w:val="24"/>
              </w:rPr>
            </w:pPr>
            <w:r w:rsidRPr="00055C38">
              <w:rPr>
                <w:rFonts w:hint="eastAsia"/>
                <w:sz w:val="24"/>
                <w:szCs w:val="24"/>
              </w:rPr>
              <w:t>应用前景和替代作用：</w:t>
            </w:r>
          </w:p>
          <w:p w:rsidR="003E1F1F" w:rsidRPr="00055C38" w:rsidRDefault="003E1F1F">
            <w:pPr>
              <w:rPr>
                <w:sz w:val="24"/>
                <w:szCs w:val="24"/>
              </w:rPr>
            </w:pPr>
          </w:p>
          <w:p w:rsidR="003E1F1F" w:rsidRDefault="003E1F1F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</w:tc>
      </w:tr>
      <w:tr w:rsidR="00055C38" w:rsidTr="00A55F8D">
        <w:tc>
          <w:tcPr>
            <w:tcW w:w="9073" w:type="dxa"/>
            <w:gridSpan w:val="4"/>
          </w:tcPr>
          <w:p w:rsidR="00055C38" w:rsidRPr="00055C38" w:rsidRDefault="00055C38">
            <w:pPr>
              <w:rPr>
                <w:sz w:val="24"/>
                <w:szCs w:val="24"/>
              </w:rPr>
            </w:pPr>
            <w:r w:rsidRPr="00055C38">
              <w:rPr>
                <w:rFonts w:hint="eastAsia"/>
                <w:sz w:val="24"/>
                <w:szCs w:val="24"/>
              </w:rPr>
              <w:t>目前进展和面临的困难：</w:t>
            </w: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  <w:p w:rsidR="00055C38" w:rsidRPr="00055C38" w:rsidRDefault="00055C3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</w:tc>
      </w:tr>
      <w:tr w:rsidR="00055C38" w:rsidTr="00A55F8D">
        <w:tc>
          <w:tcPr>
            <w:tcW w:w="9073" w:type="dxa"/>
            <w:gridSpan w:val="4"/>
          </w:tcPr>
          <w:p w:rsidR="00055C38" w:rsidRPr="00055C38" w:rsidRDefault="00055C38">
            <w:pPr>
              <w:rPr>
                <w:sz w:val="24"/>
                <w:szCs w:val="24"/>
              </w:rPr>
            </w:pPr>
            <w:r w:rsidRPr="00055C38">
              <w:rPr>
                <w:rFonts w:hint="eastAsia"/>
                <w:sz w:val="24"/>
                <w:szCs w:val="24"/>
              </w:rPr>
              <w:t>支持建议：</w:t>
            </w: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Default="00055C38">
            <w:pPr>
              <w:rPr>
                <w:sz w:val="24"/>
                <w:szCs w:val="24"/>
              </w:rPr>
            </w:pPr>
          </w:p>
          <w:p w:rsidR="00055C38" w:rsidRPr="00055C38" w:rsidRDefault="00055C38">
            <w:pPr>
              <w:rPr>
                <w:sz w:val="24"/>
                <w:szCs w:val="24"/>
              </w:rPr>
            </w:pPr>
          </w:p>
        </w:tc>
      </w:tr>
    </w:tbl>
    <w:p w:rsidR="005C29CC" w:rsidRDefault="00A96147"/>
    <w:sectPr w:rsidR="005C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47" w:rsidRDefault="00A96147" w:rsidP="003E1F1F">
      <w:r>
        <w:separator/>
      </w:r>
    </w:p>
  </w:endnote>
  <w:endnote w:type="continuationSeparator" w:id="0">
    <w:p w:rsidR="00A96147" w:rsidRDefault="00A96147" w:rsidP="003E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47" w:rsidRDefault="00A96147" w:rsidP="003E1F1F">
      <w:r>
        <w:separator/>
      </w:r>
    </w:p>
  </w:footnote>
  <w:footnote w:type="continuationSeparator" w:id="0">
    <w:p w:rsidR="00A96147" w:rsidRDefault="00A96147" w:rsidP="003E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96"/>
    <w:rsid w:val="00055C38"/>
    <w:rsid w:val="003E1F1F"/>
    <w:rsid w:val="004A11DE"/>
    <w:rsid w:val="00A55F8D"/>
    <w:rsid w:val="00A96147"/>
    <w:rsid w:val="00C521B6"/>
    <w:rsid w:val="00DD44CF"/>
    <w:rsid w:val="00F0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F1F"/>
    <w:rPr>
      <w:sz w:val="18"/>
      <w:szCs w:val="18"/>
    </w:rPr>
  </w:style>
  <w:style w:type="table" w:styleId="a5">
    <w:name w:val="Table Grid"/>
    <w:basedOn w:val="a1"/>
    <w:uiPriority w:val="59"/>
    <w:rsid w:val="003E1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F1F"/>
    <w:rPr>
      <w:sz w:val="18"/>
      <w:szCs w:val="18"/>
    </w:rPr>
  </w:style>
  <w:style w:type="table" w:styleId="a5">
    <w:name w:val="Table Grid"/>
    <w:basedOn w:val="a1"/>
    <w:uiPriority w:val="59"/>
    <w:rsid w:val="003E1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</dc:creator>
  <cp:keywords/>
  <dc:description/>
  <cp:lastModifiedBy>cumt</cp:lastModifiedBy>
  <cp:revision>4</cp:revision>
  <dcterms:created xsi:type="dcterms:W3CDTF">2018-07-16T08:20:00Z</dcterms:created>
  <dcterms:modified xsi:type="dcterms:W3CDTF">2018-07-16T08:45:00Z</dcterms:modified>
</cp:coreProperties>
</file>